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3D73" w14:textId="15A64106" w:rsidR="00F54564" w:rsidRDefault="009F17D2" w:rsidP="00F719F2">
      <w:pPr>
        <w:pStyle w:val="NoSpacing"/>
        <w:spacing w:after="120"/>
        <w:jc w:val="both"/>
        <w:rPr>
          <w:rFonts w:asciiTheme="majorBidi" w:hAnsiTheme="majorBidi" w:cstheme="majorBidi"/>
          <w:sz w:val="22"/>
          <w:szCs w:val="22"/>
        </w:rPr>
      </w:pPr>
      <w:r w:rsidRPr="00710642">
        <w:rPr>
          <w:rFonts w:asciiTheme="majorBidi" w:hAnsiTheme="majorBidi" w:cstheme="majorBidi"/>
          <w:sz w:val="22"/>
          <w:szCs w:val="22"/>
          <w:lang w:val="en-US"/>
        </w:rPr>
        <w:t>Ref.: SCBD/</w:t>
      </w:r>
      <w:r w:rsidR="005E0681">
        <w:rPr>
          <w:rFonts w:asciiTheme="majorBidi" w:hAnsiTheme="majorBidi" w:cstheme="majorBidi"/>
          <w:sz w:val="22"/>
          <w:szCs w:val="22"/>
          <w:lang w:val="en-US"/>
        </w:rPr>
        <w:t>OES</w:t>
      </w:r>
      <w:r w:rsidRPr="00710642">
        <w:rPr>
          <w:rFonts w:asciiTheme="majorBidi" w:hAnsiTheme="majorBidi" w:cstheme="majorBidi"/>
          <w:sz w:val="22"/>
          <w:szCs w:val="22"/>
          <w:lang w:val="en-US"/>
        </w:rPr>
        <w:t>/</w:t>
      </w:r>
      <w:r w:rsidR="005E0681">
        <w:rPr>
          <w:rFonts w:asciiTheme="majorBidi" w:hAnsiTheme="majorBidi" w:cstheme="majorBidi"/>
          <w:sz w:val="22"/>
          <w:szCs w:val="22"/>
          <w:lang w:val="en-US"/>
        </w:rPr>
        <w:t>ASc</w:t>
      </w:r>
      <w:r w:rsidRPr="00710642">
        <w:rPr>
          <w:rFonts w:asciiTheme="majorBidi" w:hAnsiTheme="majorBidi" w:cstheme="majorBidi"/>
          <w:sz w:val="22"/>
          <w:szCs w:val="22"/>
          <w:lang w:val="en-US"/>
        </w:rPr>
        <w:t>/</w:t>
      </w:r>
      <w:r w:rsidR="00825886">
        <w:rPr>
          <w:rFonts w:asciiTheme="majorBidi" w:hAnsiTheme="majorBidi" w:cstheme="majorBidi"/>
          <w:sz w:val="22"/>
          <w:szCs w:val="22"/>
          <w:lang w:val="en-US"/>
        </w:rPr>
        <w:t>JL</w:t>
      </w:r>
      <w:r w:rsidR="00710642">
        <w:rPr>
          <w:rFonts w:asciiTheme="majorBidi" w:hAnsiTheme="majorBidi" w:cstheme="majorBidi"/>
          <w:sz w:val="22"/>
          <w:szCs w:val="22"/>
          <w:lang w:val="en-US"/>
        </w:rPr>
        <w:t>/</w:t>
      </w:r>
      <w:r w:rsidR="00E315DC">
        <w:rPr>
          <w:rFonts w:asciiTheme="majorBidi" w:hAnsiTheme="majorBidi" w:cstheme="majorBidi"/>
          <w:sz w:val="22"/>
          <w:szCs w:val="22"/>
          <w:lang w:val="en-US"/>
        </w:rPr>
        <w:t>926</w:t>
      </w:r>
      <w:r w:rsidR="005958BF">
        <w:rPr>
          <w:rFonts w:asciiTheme="majorBidi" w:hAnsiTheme="majorBidi" w:cstheme="majorBidi"/>
          <w:sz w:val="22"/>
          <w:szCs w:val="22"/>
          <w:lang w:val="en-US"/>
        </w:rPr>
        <w:t>78</w:t>
      </w:r>
      <w:r w:rsidRPr="00710642">
        <w:rPr>
          <w:sz w:val="22"/>
          <w:szCs w:val="22"/>
        </w:rPr>
        <w:tab/>
      </w:r>
      <w:r w:rsidR="00F54564" w:rsidRPr="00710642">
        <w:rPr>
          <w:rFonts w:asciiTheme="majorBidi" w:hAnsiTheme="majorBidi" w:cstheme="majorBidi"/>
          <w:sz w:val="22"/>
          <w:szCs w:val="22"/>
        </w:rPr>
        <w:tab/>
      </w:r>
      <w:r w:rsidR="00F54564" w:rsidRPr="00710642">
        <w:rPr>
          <w:rFonts w:asciiTheme="majorBidi" w:hAnsiTheme="majorBidi" w:cstheme="majorBidi"/>
          <w:sz w:val="22"/>
          <w:szCs w:val="22"/>
        </w:rPr>
        <w:tab/>
      </w:r>
      <w:r w:rsidR="00F54564" w:rsidRPr="00710642">
        <w:rPr>
          <w:rFonts w:asciiTheme="majorBidi" w:hAnsiTheme="majorBidi" w:cstheme="majorBidi"/>
          <w:sz w:val="22"/>
          <w:szCs w:val="22"/>
        </w:rPr>
        <w:tab/>
      </w:r>
      <w:r w:rsidR="00F54564" w:rsidRPr="00710642">
        <w:rPr>
          <w:rFonts w:asciiTheme="majorBidi" w:hAnsiTheme="majorBidi" w:cstheme="majorBidi"/>
          <w:sz w:val="22"/>
          <w:szCs w:val="22"/>
        </w:rPr>
        <w:tab/>
      </w:r>
      <w:r w:rsidRPr="00710642">
        <w:rPr>
          <w:rFonts w:asciiTheme="majorBidi" w:hAnsiTheme="majorBidi" w:cstheme="majorBidi"/>
          <w:sz w:val="22"/>
          <w:szCs w:val="22"/>
        </w:rPr>
        <w:tab/>
      </w:r>
      <w:r w:rsidR="00633EA9">
        <w:rPr>
          <w:rFonts w:asciiTheme="majorBidi" w:hAnsiTheme="majorBidi" w:cstheme="majorBidi"/>
          <w:sz w:val="22"/>
          <w:szCs w:val="22"/>
        </w:rPr>
        <w:tab/>
      </w:r>
      <w:r w:rsidR="005A2249">
        <w:rPr>
          <w:rFonts w:asciiTheme="majorBidi" w:hAnsiTheme="majorBidi" w:cstheme="majorBidi"/>
          <w:sz w:val="22"/>
          <w:szCs w:val="22"/>
        </w:rPr>
        <w:t>2</w:t>
      </w:r>
      <w:r w:rsidR="009870C5">
        <w:rPr>
          <w:rFonts w:asciiTheme="majorBidi" w:hAnsiTheme="majorBidi" w:cstheme="majorBidi"/>
          <w:sz w:val="22"/>
          <w:szCs w:val="22"/>
        </w:rPr>
        <w:t>8</w:t>
      </w:r>
      <w:r w:rsidR="009A4C94">
        <w:rPr>
          <w:rFonts w:asciiTheme="majorBidi" w:hAnsiTheme="majorBidi" w:cstheme="majorBidi"/>
          <w:sz w:val="22"/>
          <w:szCs w:val="22"/>
        </w:rPr>
        <w:t xml:space="preserve"> </w:t>
      </w:r>
      <w:r w:rsidR="0018582D">
        <w:rPr>
          <w:rFonts w:asciiTheme="majorBidi" w:hAnsiTheme="majorBidi" w:cstheme="majorBidi"/>
          <w:sz w:val="22"/>
          <w:szCs w:val="22"/>
        </w:rPr>
        <w:t>April</w:t>
      </w:r>
      <w:r w:rsidR="00663933" w:rsidRPr="00710642">
        <w:rPr>
          <w:rFonts w:asciiTheme="majorBidi" w:hAnsiTheme="majorBidi" w:cstheme="majorBidi"/>
          <w:sz w:val="22"/>
          <w:szCs w:val="22"/>
        </w:rPr>
        <w:t xml:space="preserve"> </w:t>
      </w:r>
      <w:r w:rsidRPr="00710642">
        <w:rPr>
          <w:rFonts w:asciiTheme="majorBidi" w:hAnsiTheme="majorBidi" w:cstheme="majorBidi"/>
          <w:sz w:val="22"/>
          <w:szCs w:val="22"/>
        </w:rPr>
        <w:t>202</w:t>
      </w:r>
      <w:r w:rsidR="00B3215D">
        <w:rPr>
          <w:rFonts w:asciiTheme="majorBidi" w:hAnsiTheme="majorBidi" w:cstheme="majorBidi"/>
          <w:sz w:val="22"/>
          <w:szCs w:val="22"/>
        </w:rPr>
        <w:t>6</w:t>
      </w:r>
    </w:p>
    <w:p w14:paraId="13B53321" w14:textId="77777777" w:rsidR="005E0681" w:rsidRPr="009664FE" w:rsidRDefault="005E0681" w:rsidP="002930B9">
      <w:pPr>
        <w:pStyle w:val="NoSpacing"/>
        <w:jc w:val="center"/>
        <w:rPr>
          <w:rFonts w:asciiTheme="majorBidi" w:hAnsiTheme="majorBidi" w:cstheme="majorBidi"/>
          <w:b/>
          <w:bCs/>
          <w:sz w:val="22"/>
          <w:szCs w:val="22"/>
          <w:lang w:val="en-US"/>
        </w:rPr>
      </w:pPr>
      <w:r w:rsidRPr="009664FE">
        <w:rPr>
          <w:rFonts w:asciiTheme="majorBidi" w:hAnsiTheme="majorBidi" w:cstheme="majorBidi"/>
          <w:b/>
          <w:bCs/>
          <w:sz w:val="22"/>
          <w:szCs w:val="22"/>
          <w:lang w:val="en-US"/>
        </w:rPr>
        <w:t>NOTIFICATION</w:t>
      </w:r>
    </w:p>
    <w:p w14:paraId="297740FF" w14:textId="58F6C320" w:rsidR="005E0681" w:rsidRDefault="005E0681" w:rsidP="002930B9">
      <w:pPr>
        <w:ind w:right="44"/>
        <w:jc w:val="center"/>
        <w:rPr>
          <w:b/>
          <w:bCs/>
          <w:sz w:val="22"/>
          <w:szCs w:val="22"/>
          <w:lang w:val="en-US"/>
        </w:rPr>
      </w:pPr>
      <w:r>
        <w:rPr>
          <w:b/>
          <w:sz w:val="22"/>
          <w:szCs w:val="22"/>
        </w:rPr>
        <w:t>Registration for the S</w:t>
      </w:r>
      <w:r w:rsidR="007E6624">
        <w:rPr>
          <w:b/>
          <w:sz w:val="22"/>
          <w:szCs w:val="22"/>
        </w:rPr>
        <w:t>eventeenth</w:t>
      </w:r>
      <w:r>
        <w:rPr>
          <w:b/>
          <w:bCs/>
          <w:sz w:val="22"/>
          <w:szCs w:val="22"/>
          <w:lang w:val="en-US"/>
        </w:rPr>
        <w:t xml:space="preserve"> meeting of the Conference of the Parties to the Convention on</w:t>
      </w:r>
    </w:p>
    <w:p w14:paraId="5F053F77" w14:textId="1FF6173C" w:rsidR="005E0681" w:rsidRDefault="005E0681" w:rsidP="002930B9">
      <w:pPr>
        <w:ind w:right="43"/>
        <w:jc w:val="center"/>
        <w:rPr>
          <w:b/>
          <w:bCs/>
          <w:sz w:val="22"/>
          <w:szCs w:val="22"/>
          <w:lang w:val="en-US"/>
        </w:rPr>
      </w:pPr>
      <w:r>
        <w:rPr>
          <w:b/>
          <w:bCs/>
          <w:sz w:val="22"/>
          <w:szCs w:val="22"/>
          <w:lang w:val="en-US"/>
        </w:rPr>
        <w:t>Biological Diversity and the concurrent meetings of the Parties to the Cartagena and Nagoya Protocols</w:t>
      </w:r>
    </w:p>
    <w:p w14:paraId="6760A759" w14:textId="68E0BA20" w:rsidR="005E0681" w:rsidRDefault="005E0681" w:rsidP="002930B9">
      <w:pPr>
        <w:pStyle w:val="NoSpacing"/>
        <w:spacing w:after="120"/>
        <w:jc w:val="center"/>
        <w:rPr>
          <w:b/>
          <w:bCs/>
          <w:sz w:val="22"/>
          <w:szCs w:val="22"/>
          <w:lang w:val="en-US"/>
        </w:rPr>
      </w:pPr>
      <w:r>
        <w:rPr>
          <w:b/>
          <w:bCs/>
          <w:sz w:val="22"/>
          <w:szCs w:val="22"/>
          <w:lang w:val="en-US"/>
        </w:rPr>
        <w:t>1</w:t>
      </w:r>
      <w:r w:rsidR="0018582D">
        <w:rPr>
          <w:b/>
          <w:bCs/>
          <w:sz w:val="22"/>
          <w:szCs w:val="22"/>
          <w:lang w:val="en-US"/>
        </w:rPr>
        <w:t xml:space="preserve">9 </w:t>
      </w:r>
      <w:r>
        <w:rPr>
          <w:b/>
          <w:bCs/>
          <w:sz w:val="22"/>
          <w:szCs w:val="22"/>
          <w:lang w:val="en-US"/>
        </w:rPr>
        <w:t xml:space="preserve">to </w:t>
      </w:r>
      <w:r w:rsidR="0018582D">
        <w:rPr>
          <w:b/>
          <w:bCs/>
          <w:sz w:val="22"/>
          <w:szCs w:val="22"/>
          <w:lang w:val="en-US"/>
        </w:rPr>
        <w:t>3</w:t>
      </w:r>
      <w:r w:rsidR="00150EF9">
        <w:rPr>
          <w:b/>
          <w:bCs/>
          <w:sz w:val="22"/>
          <w:szCs w:val="22"/>
          <w:lang w:val="en-US"/>
        </w:rPr>
        <w:t>0</w:t>
      </w:r>
      <w:r w:rsidR="0018582D">
        <w:rPr>
          <w:b/>
          <w:bCs/>
          <w:sz w:val="22"/>
          <w:szCs w:val="22"/>
          <w:lang w:val="en-US"/>
        </w:rPr>
        <w:t xml:space="preserve"> October </w:t>
      </w:r>
      <w:r>
        <w:rPr>
          <w:b/>
          <w:bCs/>
          <w:sz w:val="22"/>
          <w:szCs w:val="22"/>
          <w:lang w:val="en-US"/>
        </w:rPr>
        <w:t>202</w:t>
      </w:r>
      <w:r w:rsidR="0018582D">
        <w:rPr>
          <w:b/>
          <w:bCs/>
          <w:sz w:val="22"/>
          <w:szCs w:val="22"/>
          <w:lang w:val="en-US"/>
        </w:rPr>
        <w:t>6</w:t>
      </w:r>
      <w:r>
        <w:rPr>
          <w:b/>
          <w:bCs/>
          <w:sz w:val="22"/>
          <w:szCs w:val="22"/>
          <w:lang w:val="en-US"/>
        </w:rPr>
        <w:t xml:space="preserve"> – </w:t>
      </w:r>
      <w:r w:rsidR="0018582D">
        <w:rPr>
          <w:b/>
          <w:bCs/>
          <w:sz w:val="22"/>
          <w:szCs w:val="22"/>
          <w:lang w:val="en-US"/>
        </w:rPr>
        <w:t>Yerevan, Armenia</w:t>
      </w:r>
    </w:p>
    <w:p w14:paraId="0200E97D" w14:textId="77777777" w:rsidR="005E0681" w:rsidRPr="009664FE" w:rsidRDefault="005E0681" w:rsidP="005E0681">
      <w:pPr>
        <w:tabs>
          <w:tab w:val="left" w:pos="720"/>
        </w:tabs>
        <w:snapToGrid w:val="0"/>
        <w:spacing w:after="80"/>
        <w:jc w:val="both"/>
        <w:rPr>
          <w:rFonts w:asciiTheme="majorBidi" w:hAnsiTheme="majorBidi" w:cstheme="majorBidi"/>
          <w:sz w:val="22"/>
          <w:szCs w:val="22"/>
          <w:lang w:val="en-US"/>
        </w:rPr>
      </w:pPr>
      <w:r w:rsidRPr="009664FE">
        <w:rPr>
          <w:rFonts w:asciiTheme="majorBidi" w:hAnsiTheme="majorBidi" w:cstheme="majorBidi"/>
          <w:sz w:val="22"/>
          <w:szCs w:val="22"/>
          <w:lang w:val="en-US"/>
        </w:rPr>
        <w:t>Dear Sir or Madam,</w:t>
      </w:r>
    </w:p>
    <w:p w14:paraId="7809FFF4" w14:textId="4DF71EEB" w:rsidR="005E0681" w:rsidRPr="008118FC" w:rsidRDefault="005E0681" w:rsidP="005E0681">
      <w:pPr>
        <w:pStyle w:val="PlainText"/>
        <w:spacing w:after="80"/>
        <w:ind w:firstLine="720"/>
        <w:jc w:val="both"/>
        <w:rPr>
          <w:rFonts w:ascii="Times New Roman" w:hAnsi="Times New Roman"/>
          <w:szCs w:val="22"/>
          <w:lang w:val="en-GB" w:eastAsia="en-CA"/>
        </w:rPr>
      </w:pPr>
      <w:r>
        <w:rPr>
          <w:rFonts w:ascii="Times New Roman" w:hAnsi="Times New Roman"/>
          <w:szCs w:val="22"/>
          <w:lang w:val="en-GB" w:eastAsia="en-CA"/>
        </w:rPr>
        <w:t xml:space="preserve">As you are aware, </w:t>
      </w:r>
      <w:r w:rsidRPr="008118FC">
        <w:rPr>
          <w:rFonts w:ascii="Times New Roman" w:hAnsi="Times New Roman"/>
          <w:szCs w:val="22"/>
          <w:lang w:val="en-GB" w:eastAsia="en-CA"/>
        </w:rPr>
        <w:t xml:space="preserve">the </w:t>
      </w:r>
      <w:r>
        <w:rPr>
          <w:rFonts w:ascii="Times New Roman" w:hAnsi="Times New Roman"/>
          <w:szCs w:val="22"/>
          <w:lang w:val="en-GB" w:eastAsia="en-CA"/>
        </w:rPr>
        <w:t>s</w:t>
      </w:r>
      <w:r w:rsidR="003C654F">
        <w:rPr>
          <w:rFonts w:ascii="Times New Roman" w:hAnsi="Times New Roman"/>
          <w:szCs w:val="22"/>
          <w:lang w:val="en-GB" w:eastAsia="en-CA"/>
        </w:rPr>
        <w:t>eventeenth</w:t>
      </w:r>
      <w:r>
        <w:rPr>
          <w:rFonts w:ascii="Times New Roman" w:hAnsi="Times New Roman"/>
          <w:szCs w:val="22"/>
          <w:lang w:val="en-GB" w:eastAsia="en-CA"/>
        </w:rPr>
        <w:t xml:space="preserve"> </w:t>
      </w:r>
      <w:r w:rsidRPr="008118FC">
        <w:rPr>
          <w:rFonts w:ascii="Times New Roman" w:hAnsi="Times New Roman"/>
          <w:szCs w:val="22"/>
          <w:lang w:val="en-GB" w:eastAsia="en-CA"/>
        </w:rPr>
        <w:t>meeting of the Conference of the Parties to the Convention on Biological Diversity (COP 1</w:t>
      </w:r>
      <w:r w:rsidR="003C654F">
        <w:rPr>
          <w:rFonts w:ascii="Times New Roman" w:hAnsi="Times New Roman"/>
          <w:szCs w:val="22"/>
          <w:lang w:val="en-GB" w:eastAsia="en-CA"/>
        </w:rPr>
        <w:t>7</w:t>
      </w:r>
      <w:r w:rsidRPr="008118FC">
        <w:rPr>
          <w:rFonts w:ascii="Times New Roman" w:hAnsi="Times New Roman"/>
          <w:szCs w:val="22"/>
          <w:lang w:val="en-GB" w:eastAsia="en-CA"/>
        </w:rPr>
        <w:t>)</w:t>
      </w:r>
      <w:r>
        <w:rPr>
          <w:rFonts w:ascii="Times New Roman" w:hAnsi="Times New Roman"/>
          <w:szCs w:val="22"/>
          <w:lang w:val="en-GB" w:eastAsia="en-CA"/>
        </w:rPr>
        <w:t xml:space="preserve">, the </w:t>
      </w:r>
      <w:r w:rsidR="003C654F">
        <w:rPr>
          <w:rFonts w:ascii="Times New Roman" w:hAnsi="Times New Roman"/>
          <w:szCs w:val="22"/>
          <w:lang w:val="en-GB" w:eastAsia="en-CA"/>
        </w:rPr>
        <w:t>twelfth</w:t>
      </w:r>
      <w:r w:rsidRPr="008118FC">
        <w:rPr>
          <w:rFonts w:ascii="Times New Roman" w:hAnsi="Times New Roman"/>
          <w:szCs w:val="22"/>
          <w:lang w:val="en-GB" w:eastAsia="en-CA"/>
        </w:rPr>
        <w:t xml:space="preserve"> meeting of the Conference of the Parties serving as the meeting of the Parties to the C</w:t>
      </w:r>
      <w:r>
        <w:rPr>
          <w:rFonts w:ascii="Times New Roman" w:hAnsi="Times New Roman"/>
          <w:szCs w:val="22"/>
          <w:lang w:val="en-GB" w:eastAsia="en-CA"/>
        </w:rPr>
        <w:t>artagena Protocol on Biosafety (COP-MOP 1</w:t>
      </w:r>
      <w:r w:rsidR="003C654F">
        <w:rPr>
          <w:rFonts w:ascii="Times New Roman" w:hAnsi="Times New Roman"/>
          <w:szCs w:val="22"/>
          <w:lang w:val="en-GB" w:eastAsia="en-CA"/>
        </w:rPr>
        <w:t>2</w:t>
      </w:r>
      <w:r>
        <w:rPr>
          <w:rFonts w:ascii="Times New Roman" w:hAnsi="Times New Roman"/>
          <w:szCs w:val="22"/>
          <w:lang w:val="en-GB" w:eastAsia="en-CA"/>
        </w:rPr>
        <w:t xml:space="preserve">), and the </w:t>
      </w:r>
      <w:r w:rsidR="003C654F">
        <w:rPr>
          <w:rFonts w:ascii="Times New Roman" w:hAnsi="Times New Roman"/>
          <w:szCs w:val="22"/>
          <w:lang w:val="en-GB" w:eastAsia="en-CA"/>
        </w:rPr>
        <w:t xml:space="preserve">sixth </w:t>
      </w:r>
      <w:r w:rsidRPr="001E2A0E">
        <w:rPr>
          <w:rFonts w:ascii="Times New Roman" w:hAnsi="Times New Roman"/>
          <w:szCs w:val="22"/>
          <w:lang w:val="en-GB" w:eastAsia="en-CA"/>
        </w:rPr>
        <w:t>meeting of the Conference of the Parties serving as the meeting of the Parties to the Nagoya Protocol on Access and Benefit-sharing</w:t>
      </w:r>
      <w:r>
        <w:rPr>
          <w:rFonts w:ascii="Times New Roman" w:hAnsi="Times New Roman"/>
          <w:szCs w:val="22"/>
          <w:lang w:val="en-GB" w:eastAsia="en-CA"/>
        </w:rPr>
        <w:t xml:space="preserve"> (COP-MOP </w:t>
      </w:r>
      <w:r w:rsidR="003C654F">
        <w:rPr>
          <w:rFonts w:ascii="Times New Roman" w:hAnsi="Times New Roman"/>
          <w:szCs w:val="22"/>
          <w:lang w:val="en-GB" w:eastAsia="en-CA"/>
        </w:rPr>
        <w:t>6</w:t>
      </w:r>
      <w:r>
        <w:rPr>
          <w:rFonts w:ascii="Times New Roman" w:hAnsi="Times New Roman"/>
          <w:szCs w:val="22"/>
          <w:lang w:val="en-GB" w:eastAsia="en-CA"/>
        </w:rPr>
        <w:t xml:space="preserve">), will be held </w:t>
      </w:r>
      <w:r w:rsidRPr="0043313B">
        <w:rPr>
          <w:rFonts w:ascii="Times New Roman" w:hAnsi="Times New Roman"/>
          <w:szCs w:val="22"/>
          <w:lang w:val="en-GB" w:eastAsia="en-CA"/>
        </w:rPr>
        <w:t xml:space="preserve">concurrently from </w:t>
      </w:r>
      <w:r>
        <w:rPr>
          <w:rFonts w:ascii="Times New Roman" w:hAnsi="Times New Roman"/>
          <w:szCs w:val="22"/>
          <w:lang w:val="en-GB" w:eastAsia="en-CA"/>
        </w:rPr>
        <w:t>1</w:t>
      </w:r>
      <w:r w:rsidR="0068373E">
        <w:rPr>
          <w:rFonts w:ascii="Times New Roman" w:hAnsi="Times New Roman"/>
          <w:szCs w:val="22"/>
          <w:lang w:val="en-GB" w:eastAsia="en-CA"/>
        </w:rPr>
        <w:t>9</w:t>
      </w:r>
      <w:r>
        <w:rPr>
          <w:rFonts w:ascii="Times New Roman" w:hAnsi="Times New Roman"/>
          <w:szCs w:val="22"/>
          <w:lang w:val="en-GB" w:eastAsia="en-CA"/>
        </w:rPr>
        <w:t xml:space="preserve"> </w:t>
      </w:r>
      <w:r w:rsidR="0068373E">
        <w:rPr>
          <w:rFonts w:ascii="Times New Roman" w:hAnsi="Times New Roman"/>
          <w:szCs w:val="22"/>
          <w:lang w:val="en-GB" w:eastAsia="en-CA"/>
        </w:rPr>
        <w:t>to 3</w:t>
      </w:r>
      <w:r w:rsidR="003C654F">
        <w:rPr>
          <w:rFonts w:ascii="Times New Roman" w:hAnsi="Times New Roman"/>
          <w:szCs w:val="22"/>
          <w:lang w:val="en-GB" w:eastAsia="en-CA"/>
        </w:rPr>
        <w:t>0</w:t>
      </w:r>
      <w:r w:rsidR="0068373E">
        <w:rPr>
          <w:rFonts w:ascii="Times New Roman" w:hAnsi="Times New Roman"/>
          <w:szCs w:val="22"/>
          <w:lang w:val="en-GB" w:eastAsia="en-CA"/>
        </w:rPr>
        <w:t xml:space="preserve"> </w:t>
      </w:r>
      <w:r>
        <w:rPr>
          <w:rFonts w:ascii="Times New Roman" w:hAnsi="Times New Roman"/>
          <w:szCs w:val="22"/>
          <w:lang w:val="en-GB" w:eastAsia="en-CA"/>
        </w:rPr>
        <w:t xml:space="preserve">October </w:t>
      </w:r>
      <w:r w:rsidRPr="0043313B">
        <w:rPr>
          <w:rFonts w:ascii="Times New Roman" w:hAnsi="Times New Roman"/>
          <w:szCs w:val="22"/>
          <w:lang w:val="en-GB" w:eastAsia="en-CA"/>
        </w:rPr>
        <w:t>20</w:t>
      </w:r>
      <w:r>
        <w:rPr>
          <w:rFonts w:ascii="Times New Roman" w:hAnsi="Times New Roman"/>
          <w:szCs w:val="22"/>
          <w:lang w:val="en-GB" w:eastAsia="en-CA"/>
        </w:rPr>
        <w:t>2</w:t>
      </w:r>
      <w:r w:rsidR="0068373E">
        <w:rPr>
          <w:rFonts w:ascii="Times New Roman" w:hAnsi="Times New Roman"/>
          <w:szCs w:val="22"/>
          <w:lang w:val="en-GB" w:eastAsia="en-CA"/>
        </w:rPr>
        <w:t>6</w:t>
      </w:r>
      <w:r w:rsidRPr="0043313B">
        <w:rPr>
          <w:rFonts w:ascii="Times New Roman" w:hAnsi="Times New Roman"/>
          <w:szCs w:val="22"/>
          <w:lang w:val="en-GB" w:eastAsia="en-CA"/>
        </w:rPr>
        <w:t xml:space="preserve"> in</w:t>
      </w:r>
      <w:r w:rsidRPr="008118FC">
        <w:rPr>
          <w:rFonts w:ascii="Times New Roman" w:hAnsi="Times New Roman"/>
          <w:szCs w:val="22"/>
          <w:lang w:val="en-GB" w:eastAsia="en-CA"/>
        </w:rPr>
        <w:t xml:space="preserve"> </w:t>
      </w:r>
      <w:r w:rsidR="0068373E">
        <w:rPr>
          <w:rFonts w:ascii="Times New Roman" w:hAnsi="Times New Roman"/>
          <w:szCs w:val="22"/>
          <w:lang w:val="en-GB" w:eastAsia="en-CA"/>
        </w:rPr>
        <w:t>Yerevan, Armenia</w:t>
      </w:r>
      <w:r>
        <w:rPr>
          <w:rFonts w:ascii="Times New Roman" w:hAnsi="Times New Roman"/>
          <w:szCs w:val="22"/>
          <w:lang w:val="en-GB" w:eastAsia="en-CA"/>
        </w:rPr>
        <w:t>, hereinafter “the Meetings” and also referred informally as the “UN Biodiversity Conference 202</w:t>
      </w:r>
      <w:r w:rsidR="0068373E">
        <w:rPr>
          <w:rFonts w:ascii="Times New Roman" w:hAnsi="Times New Roman"/>
          <w:szCs w:val="22"/>
          <w:lang w:val="en-GB" w:eastAsia="en-CA"/>
        </w:rPr>
        <w:t>6</w:t>
      </w:r>
      <w:r>
        <w:rPr>
          <w:rFonts w:ascii="Times New Roman" w:hAnsi="Times New Roman"/>
          <w:szCs w:val="22"/>
          <w:lang w:val="en-GB" w:eastAsia="en-CA"/>
        </w:rPr>
        <w:t xml:space="preserve">”.    </w:t>
      </w:r>
    </w:p>
    <w:p w14:paraId="32AD1F8A" w14:textId="4C94AEE4" w:rsidR="005E0681" w:rsidRDefault="005E0681" w:rsidP="005E0681">
      <w:pPr>
        <w:pStyle w:val="PlainText"/>
        <w:spacing w:after="80"/>
        <w:ind w:firstLine="720"/>
        <w:jc w:val="both"/>
        <w:rPr>
          <w:rFonts w:ascii="Times New Roman" w:hAnsi="Times New Roman"/>
          <w:szCs w:val="22"/>
          <w:lang w:val="en-GB" w:eastAsia="en-CA"/>
        </w:rPr>
      </w:pPr>
      <w:r w:rsidRPr="008118FC">
        <w:rPr>
          <w:rFonts w:ascii="Times New Roman" w:hAnsi="Times New Roman"/>
          <w:szCs w:val="22"/>
          <w:lang w:val="en-GB" w:eastAsia="en-CA"/>
        </w:rPr>
        <w:t>The provisional agenda</w:t>
      </w:r>
      <w:r>
        <w:rPr>
          <w:rFonts w:ascii="Times New Roman" w:hAnsi="Times New Roman"/>
          <w:szCs w:val="22"/>
          <w:lang w:val="en-GB" w:eastAsia="en-CA"/>
        </w:rPr>
        <w:t xml:space="preserve">s </w:t>
      </w:r>
      <w:r w:rsidRPr="008118FC">
        <w:rPr>
          <w:rFonts w:ascii="Times New Roman" w:hAnsi="Times New Roman"/>
          <w:szCs w:val="22"/>
          <w:lang w:val="en-GB" w:eastAsia="en-CA"/>
        </w:rPr>
        <w:t xml:space="preserve">of the </w:t>
      </w:r>
      <w:r>
        <w:rPr>
          <w:rFonts w:ascii="Times New Roman" w:hAnsi="Times New Roman"/>
          <w:szCs w:val="22"/>
          <w:lang w:val="en-GB" w:eastAsia="en-CA"/>
        </w:rPr>
        <w:t>M</w:t>
      </w:r>
      <w:r w:rsidRPr="008118FC">
        <w:rPr>
          <w:rFonts w:ascii="Times New Roman" w:hAnsi="Times New Roman"/>
          <w:szCs w:val="22"/>
          <w:lang w:val="en-GB" w:eastAsia="en-CA"/>
        </w:rPr>
        <w:t>eeting</w:t>
      </w:r>
      <w:r>
        <w:rPr>
          <w:rFonts w:ascii="Times New Roman" w:hAnsi="Times New Roman"/>
          <w:szCs w:val="22"/>
          <w:lang w:val="en-GB" w:eastAsia="en-CA"/>
        </w:rPr>
        <w:t>s</w:t>
      </w:r>
      <w:r w:rsidRPr="008118FC">
        <w:rPr>
          <w:rFonts w:ascii="Times New Roman" w:hAnsi="Times New Roman"/>
          <w:szCs w:val="22"/>
          <w:lang w:val="en-GB" w:eastAsia="en-CA"/>
        </w:rPr>
        <w:t>, as approved by the Bureau of the Conference of the Parties,</w:t>
      </w:r>
      <w:r>
        <w:rPr>
          <w:rFonts w:ascii="Times New Roman" w:hAnsi="Times New Roman"/>
          <w:szCs w:val="22"/>
          <w:lang w:val="en-GB" w:eastAsia="en-CA"/>
        </w:rPr>
        <w:t xml:space="preserve"> </w:t>
      </w:r>
      <w:r w:rsidR="00B040EE">
        <w:rPr>
          <w:rFonts w:ascii="Times New Roman" w:hAnsi="Times New Roman"/>
          <w:szCs w:val="22"/>
          <w:lang w:val="en-GB" w:eastAsia="en-CA"/>
        </w:rPr>
        <w:t>have been</w:t>
      </w:r>
      <w:r>
        <w:rPr>
          <w:rFonts w:ascii="Times New Roman" w:hAnsi="Times New Roman"/>
          <w:szCs w:val="22"/>
          <w:lang w:val="en-GB" w:eastAsia="en-CA"/>
        </w:rPr>
        <w:t xml:space="preserve"> made available on the CBD website</w:t>
      </w:r>
      <w:r>
        <w:rPr>
          <w:rStyle w:val="FootnoteReference"/>
          <w:rFonts w:ascii="Times New Roman" w:hAnsi="Times New Roman"/>
          <w:szCs w:val="22"/>
          <w:lang w:val="en-GB" w:eastAsia="en-CA"/>
        </w:rPr>
        <w:footnoteReference w:id="2"/>
      </w:r>
      <w:r>
        <w:rPr>
          <w:rFonts w:ascii="Times New Roman" w:hAnsi="Times New Roman"/>
          <w:szCs w:val="22"/>
          <w:lang w:val="en-GB" w:eastAsia="en-CA"/>
        </w:rPr>
        <w:t xml:space="preserve">, and other relevant documentation </w:t>
      </w:r>
      <w:r w:rsidR="004A1782">
        <w:rPr>
          <w:rFonts w:ascii="Times New Roman" w:hAnsi="Times New Roman"/>
          <w:szCs w:val="22"/>
          <w:lang w:val="en-GB" w:eastAsia="en-CA"/>
        </w:rPr>
        <w:t xml:space="preserve">will be made available </w:t>
      </w:r>
      <w:r w:rsidRPr="008118FC">
        <w:rPr>
          <w:rFonts w:ascii="Times New Roman" w:hAnsi="Times New Roman"/>
          <w:szCs w:val="22"/>
          <w:lang w:val="en-GB" w:eastAsia="en-CA"/>
        </w:rPr>
        <w:t xml:space="preserve">no later than six weeks prior to the </w:t>
      </w:r>
      <w:r>
        <w:rPr>
          <w:rFonts w:ascii="Times New Roman" w:hAnsi="Times New Roman"/>
          <w:szCs w:val="22"/>
          <w:lang w:val="en-GB" w:eastAsia="en-CA"/>
        </w:rPr>
        <w:t>M</w:t>
      </w:r>
      <w:r w:rsidRPr="008118FC">
        <w:rPr>
          <w:rFonts w:ascii="Times New Roman" w:hAnsi="Times New Roman"/>
          <w:szCs w:val="22"/>
          <w:lang w:val="en-GB" w:eastAsia="en-CA"/>
        </w:rPr>
        <w:t>eeting</w:t>
      </w:r>
      <w:r>
        <w:rPr>
          <w:rFonts w:ascii="Times New Roman" w:hAnsi="Times New Roman"/>
          <w:szCs w:val="22"/>
          <w:lang w:val="en-GB" w:eastAsia="en-CA"/>
        </w:rPr>
        <w:t>s</w:t>
      </w:r>
      <w:r w:rsidRPr="008118FC">
        <w:rPr>
          <w:rFonts w:ascii="Times New Roman" w:hAnsi="Times New Roman"/>
          <w:szCs w:val="22"/>
          <w:lang w:val="en-GB" w:eastAsia="en-CA"/>
        </w:rPr>
        <w:t xml:space="preserve">.  </w:t>
      </w:r>
    </w:p>
    <w:p w14:paraId="369FD144" w14:textId="668FC131" w:rsidR="005E0681" w:rsidRDefault="005E0681" w:rsidP="005E0681">
      <w:pPr>
        <w:pStyle w:val="PlainText"/>
        <w:spacing w:after="80"/>
        <w:ind w:firstLine="720"/>
        <w:jc w:val="both"/>
        <w:rPr>
          <w:rFonts w:ascii="Times New Roman" w:hAnsi="Times New Roman"/>
          <w:szCs w:val="22"/>
          <w:lang w:val="en-GB" w:eastAsia="en-CA"/>
        </w:rPr>
      </w:pPr>
      <w:r w:rsidRPr="008118FC">
        <w:rPr>
          <w:rFonts w:ascii="Times New Roman" w:hAnsi="Times New Roman"/>
          <w:szCs w:val="22"/>
          <w:lang w:val="en-GB" w:eastAsia="en-CA"/>
        </w:rPr>
        <w:t xml:space="preserve">Additional information on the organization of the </w:t>
      </w:r>
      <w:r>
        <w:rPr>
          <w:rFonts w:ascii="Times New Roman" w:hAnsi="Times New Roman"/>
          <w:szCs w:val="22"/>
          <w:lang w:val="en-GB" w:eastAsia="en-CA"/>
        </w:rPr>
        <w:t>M</w:t>
      </w:r>
      <w:r w:rsidRPr="008118FC">
        <w:rPr>
          <w:rFonts w:ascii="Times New Roman" w:hAnsi="Times New Roman"/>
          <w:szCs w:val="22"/>
          <w:lang w:val="en-GB" w:eastAsia="en-CA"/>
        </w:rPr>
        <w:t>eeting</w:t>
      </w:r>
      <w:r>
        <w:rPr>
          <w:rFonts w:ascii="Times New Roman" w:hAnsi="Times New Roman"/>
          <w:szCs w:val="22"/>
          <w:lang w:val="en-GB" w:eastAsia="en-CA"/>
        </w:rPr>
        <w:t>s</w:t>
      </w:r>
      <w:r w:rsidRPr="008118FC">
        <w:rPr>
          <w:rFonts w:ascii="Times New Roman" w:hAnsi="Times New Roman"/>
          <w:szCs w:val="22"/>
          <w:lang w:val="en-GB" w:eastAsia="en-CA"/>
        </w:rPr>
        <w:t xml:space="preserve"> will be made available in due course.</w:t>
      </w:r>
      <w:r>
        <w:rPr>
          <w:rFonts w:ascii="Times New Roman" w:hAnsi="Times New Roman"/>
          <w:szCs w:val="22"/>
          <w:lang w:val="en-GB" w:eastAsia="en-CA"/>
        </w:rPr>
        <w:t xml:space="preserve"> </w:t>
      </w:r>
      <w:r w:rsidR="00303389">
        <w:rPr>
          <w:rFonts w:ascii="Times New Roman" w:hAnsi="Times New Roman"/>
          <w:szCs w:val="22"/>
          <w:lang w:val="en-GB" w:eastAsia="en-CA"/>
        </w:rPr>
        <w:t>W</w:t>
      </w:r>
      <w:r>
        <w:rPr>
          <w:rFonts w:ascii="Times New Roman" w:hAnsi="Times New Roman"/>
          <w:szCs w:val="22"/>
          <w:lang w:val="en-GB" w:eastAsia="en-CA"/>
        </w:rPr>
        <w:t xml:space="preserve">ork is </w:t>
      </w:r>
      <w:r w:rsidR="00303389">
        <w:rPr>
          <w:rFonts w:ascii="Times New Roman" w:hAnsi="Times New Roman"/>
          <w:szCs w:val="22"/>
          <w:lang w:val="en-GB" w:eastAsia="en-CA"/>
        </w:rPr>
        <w:t xml:space="preserve">also </w:t>
      </w:r>
      <w:r>
        <w:rPr>
          <w:rFonts w:ascii="Times New Roman" w:hAnsi="Times New Roman"/>
          <w:szCs w:val="22"/>
          <w:lang w:val="en-GB" w:eastAsia="en-CA"/>
        </w:rPr>
        <w:t xml:space="preserve">underway </w:t>
      </w:r>
      <w:r w:rsidR="00EA48F7">
        <w:rPr>
          <w:rFonts w:ascii="Times New Roman" w:hAnsi="Times New Roman"/>
          <w:szCs w:val="22"/>
          <w:lang w:val="en-GB" w:eastAsia="en-CA"/>
        </w:rPr>
        <w:t xml:space="preserve">on the </w:t>
      </w:r>
      <w:r>
        <w:rPr>
          <w:rFonts w:ascii="Times New Roman" w:hAnsi="Times New Roman"/>
          <w:szCs w:val="22"/>
          <w:lang w:val="en-GB" w:eastAsia="en-CA"/>
        </w:rPr>
        <w:t>“I</w:t>
      </w:r>
      <w:r w:rsidRPr="008118FC">
        <w:rPr>
          <w:rFonts w:ascii="Times New Roman" w:hAnsi="Times New Roman"/>
          <w:szCs w:val="22"/>
          <w:lang w:val="en-GB" w:eastAsia="en-CA"/>
        </w:rPr>
        <w:t xml:space="preserve">nformation </w:t>
      </w:r>
      <w:r>
        <w:rPr>
          <w:rFonts w:ascii="Times New Roman" w:hAnsi="Times New Roman"/>
          <w:szCs w:val="22"/>
          <w:lang w:val="en-GB" w:eastAsia="en-CA"/>
        </w:rPr>
        <w:t>Note for</w:t>
      </w:r>
      <w:r w:rsidRPr="008118FC">
        <w:rPr>
          <w:rFonts w:ascii="Times New Roman" w:hAnsi="Times New Roman"/>
          <w:szCs w:val="22"/>
          <w:lang w:val="en-GB" w:eastAsia="en-CA"/>
        </w:rPr>
        <w:t xml:space="preserve"> </w:t>
      </w:r>
      <w:r>
        <w:rPr>
          <w:rFonts w:ascii="Times New Roman" w:hAnsi="Times New Roman"/>
          <w:szCs w:val="22"/>
          <w:lang w:val="en-GB" w:eastAsia="en-CA"/>
        </w:rPr>
        <w:t>P</w:t>
      </w:r>
      <w:r w:rsidRPr="008118FC">
        <w:rPr>
          <w:rFonts w:ascii="Times New Roman" w:hAnsi="Times New Roman"/>
          <w:szCs w:val="22"/>
          <w:lang w:val="en-GB" w:eastAsia="en-CA"/>
        </w:rPr>
        <w:t>articipants</w:t>
      </w:r>
      <w:r>
        <w:rPr>
          <w:rFonts w:ascii="Times New Roman" w:hAnsi="Times New Roman"/>
          <w:szCs w:val="22"/>
          <w:lang w:val="en-GB" w:eastAsia="en-CA"/>
        </w:rPr>
        <w:t>”</w:t>
      </w:r>
      <w:r w:rsidRPr="008118FC">
        <w:rPr>
          <w:rFonts w:ascii="Times New Roman" w:hAnsi="Times New Roman"/>
          <w:szCs w:val="22"/>
          <w:lang w:val="en-GB" w:eastAsia="en-CA"/>
        </w:rPr>
        <w:t xml:space="preserve"> </w:t>
      </w:r>
      <w:r>
        <w:rPr>
          <w:rFonts w:ascii="Times New Roman" w:hAnsi="Times New Roman"/>
          <w:szCs w:val="22"/>
          <w:lang w:val="en-GB" w:eastAsia="en-CA"/>
        </w:rPr>
        <w:t>for the Meetings, which will be posted on the conference website when ready</w:t>
      </w:r>
      <w:r w:rsidRPr="008118FC">
        <w:rPr>
          <w:rFonts w:ascii="Times New Roman" w:hAnsi="Times New Roman"/>
          <w:szCs w:val="22"/>
          <w:lang w:val="en-GB" w:eastAsia="en-CA"/>
        </w:rPr>
        <w:t>.</w:t>
      </w:r>
    </w:p>
    <w:p w14:paraId="2C2BF944" w14:textId="77777777" w:rsidR="005E0681" w:rsidRPr="00184B35" w:rsidRDefault="005E0681" w:rsidP="005E0681">
      <w:pPr>
        <w:pStyle w:val="PlainText"/>
        <w:spacing w:after="80"/>
        <w:jc w:val="both"/>
        <w:rPr>
          <w:rFonts w:ascii="Times New Roman" w:hAnsi="Times New Roman"/>
          <w:b/>
          <w:bCs/>
          <w:i/>
          <w:iCs/>
          <w:szCs w:val="22"/>
          <w:u w:val="single"/>
          <w:lang w:val="en-GB" w:eastAsia="en-CA"/>
        </w:rPr>
      </w:pPr>
      <w:r w:rsidRPr="00184B35">
        <w:rPr>
          <w:rFonts w:ascii="Times New Roman" w:hAnsi="Times New Roman"/>
          <w:b/>
          <w:bCs/>
          <w:i/>
          <w:iCs/>
          <w:szCs w:val="22"/>
          <w:u w:val="single"/>
          <w:lang w:val="en-GB" w:eastAsia="en-CA"/>
        </w:rPr>
        <w:t>Governments</w:t>
      </w:r>
    </w:p>
    <w:p w14:paraId="2E067E32" w14:textId="77777777" w:rsidR="005E0681" w:rsidRPr="007863B5" w:rsidRDefault="005E0681" w:rsidP="005E0681">
      <w:pPr>
        <w:pStyle w:val="PlainText"/>
        <w:numPr>
          <w:ilvl w:val="0"/>
          <w:numId w:val="8"/>
        </w:numPr>
        <w:spacing w:after="80"/>
        <w:jc w:val="both"/>
        <w:rPr>
          <w:rFonts w:ascii="Times New Roman" w:hAnsi="Times New Roman"/>
          <w:b/>
          <w:bCs/>
          <w:i/>
          <w:iCs/>
          <w:szCs w:val="22"/>
          <w:lang w:val="en-GB" w:eastAsia="en-CA"/>
        </w:rPr>
      </w:pPr>
      <w:r w:rsidRPr="007863B5">
        <w:rPr>
          <w:rFonts w:ascii="Times New Roman" w:hAnsi="Times New Roman"/>
          <w:b/>
          <w:bCs/>
          <w:i/>
          <w:iCs/>
          <w:szCs w:val="22"/>
          <w:lang w:val="en-GB" w:eastAsia="en-CA"/>
        </w:rPr>
        <w:t>Nomination</w:t>
      </w:r>
      <w:r>
        <w:rPr>
          <w:rFonts w:ascii="Times New Roman" w:hAnsi="Times New Roman"/>
          <w:b/>
          <w:bCs/>
          <w:i/>
          <w:iCs/>
          <w:szCs w:val="22"/>
          <w:lang w:val="en-GB" w:eastAsia="en-CA"/>
        </w:rPr>
        <w:t>s</w:t>
      </w:r>
    </w:p>
    <w:p w14:paraId="4A240B7F" w14:textId="256807AF" w:rsidR="005E0681"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 xml:space="preserve">In accordance with the Rules of Procedure for meetings of the Conference of the Parties, Governments </w:t>
      </w:r>
      <w:r w:rsidR="00742104">
        <w:rPr>
          <w:rFonts w:ascii="Times New Roman" w:hAnsi="Times New Roman"/>
          <w:szCs w:val="22"/>
          <w:lang w:val="en-GB" w:eastAsia="en-CA"/>
        </w:rPr>
        <w:t>are invited</w:t>
      </w:r>
      <w:r w:rsidR="00DD0EAB">
        <w:rPr>
          <w:rFonts w:ascii="Times New Roman" w:hAnsi="Times New Roman"/>
          <w:szCs w:val="22"/>
          <w:lang w:val="en-GB" w:eastAsia="en-CA"/>
        </w:rPr>
        <w:t xml:space="preserve"> to</w:t>
      </w:r>
      <w:r w:rsidRPr="00B6485B">
        <w:rPr>
          <w:rFonts w:ascii="Times New Roman" w:hAnsi="Times New Roman"/>
          <w:szCs w:val="22"/>
          <w:lang w:val="en-GB" w:eastAsia="en-CA"/>
        </w:rPr>
        <w:t xml:space="preserve"> submit the designation of their representatives to attend COP 1</w:t>
      </w:r>
      <w:r w:rsidR="000D50C8">
        <w:rPr>
          <w:rFonts w:ascii="Times New Roman" w:hAnsi="Times New Roman"/>
          <w:szCs w:val="22"/>
          <w:lang w:val="en-GB" w:eastAsia="en-CA"/>
        </w:rPr>
        <w:t>7</w:t>
      </w:r>
      <w:r w:rsidRPr="00B6485B">
        <w:rPr>
          <w:rFonts w:ascii="Times New Roman" w:hAnsi="Times New Roman"/>
          <w:szCs w:val="22"/>
          <w:lang w:val="en-GB" w:eastAsia="en-CA"/>
        </w:rPr>
        <w:t>, COP-MOP 1</w:t>
      </w:r>
      <w:r w:rsidR="000D50C8">
        <w:rPr>
          <w:rFonts w:ascii="Times New Roman" w:hAnsi="Times New Roman"/>
          <w:szCs w:val="22"/>
          <w:lang w:val="en-GB" w:eastAsia="en-CA"/>
        </w:rPr>
        <w:t>2</w:t>
      </w:r>
      <w:r w:rsidRPr="00B6485B">
        <w:rPr>
          <w:rFonts w:ascii="Times New Roman" w:hAnsi="Times New Roman"/>
          <w:szCs w:val="22"/>
          <w:lang w:val="en-GB" w:eastAsia="en-CA"/>
        </w:rPr>
        <w:t xml:space="preserve"> and/or COP-MOP </w:t>
      </w:r>
      <w:r w:rsidR="000D50C8">
        <w:rPr>
          <w:rFonts w:ascii="Times New Roman" w:hAnsi="Times New Roman"/>
          <w:szCs w:val="22"/>
          <w:lang w:val="en-GB" w:eastAsia="en-CA"/>
        </w:rPr>
        <w:t>6</w:t>
      </w:r>
      <w:r w:rsidRPr="00B6485B">
        <w:rPr>
          <w:rFonts w:ascii="Times New Roman" w:hAnsi="Times New Roman"/>
          <w:szCs w:val="22"/>
          <w:lang w:val="en-GB" w:eastAsia="en-CA"/>
        </w:rPr>
        <w:t xml:space="preserve"> meetings</w:t>
      </w:r>
      <w:r>
        <w:rPr>
          <w:rFonts w:ascii="Times New Roman" w:hAnsi="Times New Roman"/>
          <w:szCs w:val="22"/>
          <w:lang w:val="en-GB" w:eastAsia="en-CA"/>
        </w:rPr>
        <w:t xml:space="preserve">, </w:t>
      </w:r>
      <w:r w:rsidRPr="00B6485B">
        <w:rPr>
          <w:rFonts w:ascii="Times New Roman" w:hAnsi="Times New Roman"/>
          <w:szCs w:val="22"/>
          <w:lang w:val="en-GB" w:eastAsia="en-CA"/>
        </w:rPr>
        <w:t xml:space="preserve">through an official letter of nomination addressed to the Executive Secretary of the Convention on Biological Diversity (CBD), providing the names and contact details of their delegation, </w:t>
      </w:r>
      <w:r>
        <w:rPr>
          <w:rFonts w:ascii="Times New Roman" w:hAnsi="Times New Roman"/>
          <w:szCs w:val="22"/>
          <w:lang w:val="en-GB" w:eastAsia="en-CA"/>
        </w:rPr>
        <w:t xml:space="preserve">and clearly indicating </w:t>
      </w:r>
      <w:r w:rsidRPr="00B6485B">
        <w:rPr>
          <w:rFonts w:ascii="Times New Roman" w:hAnsi="Times New Roman"/>
          <w:szCs w:val="22"/>
          <w:lang w:val="en-GB" w:eastAsia="en-CA"/>
        </w:rPr>
        <w:t xml:space="preserve">the title of the meeting or meetings they wish to attend. The letter </w:t>
      </w:r>
      <w:r w:rsidRPr="008808B6">
        <w:rPr>
          <w:rFonts w:ascii="Times New Roman" w:hAnsi="Times New Roman"/>
          <w:szCs w:val="22"/>
          <w:lang w:val="en-GB" w:eastAsia="en-CA"/>
        </w:rPr>
        <w:t xml:space="preserve">should be submitted to the Secretariat by e-mail to: </w:t>
      </w:r>
      <w:hyperlink r:id="rId11" w:history="1">
        <w:r w:rsidRPr="008808B6">
          <w:rPr>
            <w:rStyle w:val="Hyperlink"/>
            <w:rFonts w:ascii="Times New Roman" w:hAnsi="Times New Roman" w:cstheme="minorBidi"/>
            <w:szCs w:val="22"/>
            <w:lang w:val="en-GB" w:eastAsia="en-CA"/>
          </w:rPr>
          <w:t>secretariat@cbd.int</w:t>
        </w:r>
      </w:hyperlink>
      <w:r w:rsidRPr="008808B6">
        <w:rPr>
          <w:rFonts w:ascii="Times New Roman" w:hAnsi="Times New Roman"/>
          <w:szCs w:val="22"/>
          <w:lang w:val="en-GB" w:eastAsia="en-CA"/>
        </w:rPr>
        <w:t xml:space="preserve">, as soon as possible and preferably by </w:t>
      </w:r>
      <w:r w:rsidR="009E68C6" w:rsidRPr="00410398">
        <w:rPr>
          <w:rFonts w:ascii="Times New Roman" w:hAnsi="Times New Roman"/>
          <w:b/>
          <w:bCs/>
          <w:szCs w:val="22"/>
          <w:lang w:val="en-GB" w:eastAsia="en-CA"/>
        </w:rPr>
        <w:t>1</w:t>
      </w:r>
      <w:r w:rsidR="00BB060F" w:rsidRPr="00410398">
        <w:rPr>
          <w:rFonts w:ascii="Times New Roman" w:hAnsi="Times New Roman"/>
          <w:b/>
          <w:bCs/>
          <w:szCs w:val="22"/>
          <w:lang w:val="en-GB" w:eastAsia="en-CA"/>
        </w:rPr>
        <w:t>5</w:t>
      </w:r>
      <w:r w:rsidR="007603F2" w:rsidRPr="00410398">
        <w:rPr>
          <w:rFonts w:ascii="Times New Roman" w:hAnsi="Times New Roman"/>
          <w:b/>
          <w:bCs/>
          <w:szCs w:val="22"/>
          <w:lang w:val="en-GB" w:eastAsia="en-CA"/>
        </w:rPr>
        <w:t> </w:t>
      </w:r>
      <w:r w:rsidR="00BB060F" w:rsidRPr="00410398">
        <w:rPr>
          <w:rFonts w:ascii="Times New Roman" w:hAnsi="Times New Roman"/>
          <w:b/>
          <w:bCs/>
          <w:szCs w:val="22"/>
          <w:lang w:val="en-GB" w:eastAsia="en-CA"/>
        </w:rPr>
        <w:t xml:space="preserve">September </w:t>
      </w:r>
      <w:r w:rsidRPr="00410398">
        <w:rPr>
          <w:rFonts w:ascii="Times New Roman" w:hAnsi="Times New Roman"/>
          <w:b/>
          <w:bCs/>
          <w:szCs w:val="22"/>
          <w:lang w:val="en-GB" w:eastAsia="en-CA"/>
        </w:rPr>
        <w:t>202</w:t>
      </w:r>
      <w:r w:rsidR="002E646E" w:rsidRPr="00410398">
        <w:rPr>
          <w:rFonts w:ascii="Times New Roman" w:hAnsi="Times New Roman"/>
          <w:b/>
          <w:bCs/>
          <w:szCs w:val="22"/>
          <w:lang w:val="en-GB" w:eastAsia="en-CA"/>
        </w:rPr>
        <w:t>6</w:t>
      </w:r>
      <w:r w:rsidRPr="008808B6">
        <w:rPr>
          <w:rFonts w:ascii="Times New Roman" w:hAnsi="Times New Roman"/>
          <w:szCs w:val="22"/>
          <w:lang w:val="en-GB" w:eastAsia="en-CA"/>
        </w:rPr>
        <w:t>.</w:t>
      </w:r>
      <w:r w:rsidRPr="00B6485B">
        <w:rPr>
          <w:rFonts w:ascii="Times New Roman" w:hAnsi="Times New Roman"/>
          <w:szCs w:val="22"/>
          <w:lang w:val="en-GB" w:eastAsia="en-CA"/>
        </w:rPr>
        <w:t xml:space="preserve"> </w:t>
      </w:r>
    </w:p>
    <w:p w14:paraId="63D9DDFA" w14:textId="77777777" w:rsidR="005E0681" w:rsidRPr="00273BCA" w:rsidRDefault="005E0681" w:rsidP="005E0681">
      <w:pPr>
        <w:pStyle w:val="PlainText"/>
        <w:numPr>
          <w:ilvl w:val="0"/>
          <w:numId w:val="8"/>
        </w:numPr>
        <w:spacing w:after="80"/>
        <w:jc w:val="both"/>
        <w:rPr>
          <w:rFonts w:ascii="Times New Roman" w:hAnsi="Times New Roman"/>
          <w:b/>
          <w:bCs/>
          <w:i/>
          <w:iCs/>
          <w:szCs w:val="22"/>
          <w:lang w:val="en-GB" w:eastAsia="en-CA"/>
        </w:rPr>
      </w:pPr>
      <w:r w:rsidRPr="00273BCA">
        <w:rPr>
          <w:rFonts w:ascii="Times New Roman" w:hAnsi="Times New Roman"/>
          <w:b/>
          <w:bCs/>
          <w:i/>
          <w:iCs/>
          <w:szCs w:val="22"/>
          <w:lang w:val="en-GB" w:eastAsia="en-CA"/>
        </w:rPr>
        <w:t>Funding support</w:t>
      </w:r>
    </w:p>
    <w:p w14:paraId="3825ADAA" w14:textId="0FE0C75F" w:rsidR="005E0681"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 xml:space="preserve">Subject to the availability of contributions to the Special Voluntary </w:t>
      </w:r>
      <w:r w:rsidRPr="008808B6">
        <w:rPr>
          <w:rFonts w:ascii="Times New Roman" w:hAnsi="Times New Roman"/>
          <w:szCs w:val="22"/>
          <w:lang w:val="en-GB" w:eastAsia="en-CA"/>
        </w:rPr>
        <w:t xml:space="preserve">Trust Fund for Facilitating Participation of Parties in Convention processes, the Secretariat </w:t>
      </w:r>
      <w:r w:rsidR="002720FE">
        <w:rPr>
          <w:rFonts w:ascii="Times New Roman" w:hAnsi="Times New Roman"/>
          <w:szCs w:val="22"/>
          <w:lang w:val="en-GB" w:eastAsia="en-CA"/>
        </w:rPr>
        <w:t xml:space="preserve">hopes to </w:t>
      </w:r>
      <w:r w:rsidRPr="008808B6">
        <w:rPr>
          <w:rFonts w:ascii="Times New Roman" w:hAnsi="Times New Roman"/>
          <w:szCs w:val="22"/>
          <w:lang w:val="en-GB" w:eastAsia="en-CA"/>
        </w:rPr>
        <w:t xml:space="preserve">be in a position to finance the participation </w:t>
      </w:r>
      <w:r w:rsidR="005D7AA6">
        <w:rPr>
          <w:rFonts w:ascii="Times New Roman" w:hAnsi="Times New Roman"/>
          <w:szCs w:val="22"/>
          <w:lang w:val="en-GB" w:eastAsia="en-CA"/>
        </w:rPr>
        <w:t xml:space="preserve">of </w:t>
      </w:r>
      <w:r w:rsidR="00AC41F8" w:rsidRPr="00E415CB">
        <w:rPr>
          <w:rFonts w:ascii="Times New Roman" w:hAnsi="Times New Roman"/>
          <w:szCs w:val="22"/>
          <w:lang w:val="en-GB" w:eastAsia="en-CA"/>
        </w:rPr>
        <w:t xml:space="preserve">up to </w:t>
      </w:r>
      <w:r w:rsidR="00AC4985">
        <w:rPr>
          <w:rFonts w:ascii="Times New Roman" w:hAnsi="Times New Roman"/>
          <w:szCs w:val="22"/>
          <w:lang w:val="en-GB" w:eastAsia="en-CA"/>
        </w:rPr>
        <w:t>three</w:t>
      </w:r>
      <w:r w:rsidR="00AC4985" w:rsidRPr="00E415CB">
        <w:rPr>
          <w:rFonts w:ascii="Times New Roman" w:hAnsi="Times New Roman"/>
          <w:szCs w:val="22"/>
          <w:lang w:val="en-GB" w:eastAsia="en-CA"/>
        </w:rPr>
        <w:t xml:space="preserve"> </w:t>
      </w:r>
      <w:r w:rsidR="00AC41F8" w:rsidRPr="00E415CB">
        <w:rPr>
          <w:rFonts w:ascii="Times New Roman" w:hAnsi="Times New Roman"/>
          <w:szCs w:val="22"/>
          <w:lang w:val="en-GB" w:eastAsia="en-CA"/>
        </w:rPr>
        <w:t>representatives</w:t>
      </w:r>
      <w:r w:rsidRPr="008808B6">
        <w:rPr>
          <w:rFonts w:ascii="Times New Roman" w:hAnsi="Times New Roman"/>
          <w:szCs w:val="22"/>
          <w:lang w:val="en-GB" w:eastAsia="en-CA"/>
        </w:rPr>
        <w:t xml:space="preserve"> </w:t>
      </w:r>
      <w:r>
        <w:rPr>
          <w:rFonts w:ascii="Times New Roman" w:hAnsi="Times New Roman"/>
          <w:szCs w:val="22"/>
          <w:lang w:val="en-GB" w:eastAsia="en-CA"/>
        </w:rPr>
        <w:t xml:space="preserve">for </w:t>
      </w:r>
      <w:r w:rsidRPr="008808B6">
        <w:rPr>
          <w:rFonts w:ascii="Times New Roman" w:hAnsi="Times New Roman"/>
          <w:szCs w:val="22"/>
          <w:lang w:val="en-GB" w:eastAsia="en-CA"/>
        </w:rPr>
        <w:t>the Meetings, from each eligible country Pa</w:t>
      </w:r>
      <w:r w:rsidRPr="00A30CC6">
        <w:rPr>
          <w:rFonts w:ascii="Times New Roman" w:hAnsi="Times New Roman"/>
          <w:szCs w:val="22"/>
          <w:lang w:val="en-GB" w:eastAsia="en-CA"/>
        </w:rPr>
        <w:t>rty</w:t>
      </w:r>
      <w:r w:rsidRPr="00B6485B">
        <w:rPr>
          <w:rFonts w:ascii="Times New Roman" w:hAnsi="Times New Roman"/>
          <w:szCs w:val="22"/>
          <w:lang w:val="en-GB" w:eastAsia="en-CA"/>
        </w:rPr>
        <w:t>, i.e. developing countr</w:t>
      </w:r>
      <w:r w:rsidR="00384D22">
        <w:rPr>
          <w:rFonts w:ascii="Times New Roman" w:hAnsi="Times New Roman"/>
          <w:szCs w:val="22"/>
          <w:lang w:val="en-GB" w:eastAsia="en-CA"/>
        </w:rPr>
        <w:t>y</w:t>
      </w:r>
      <w:r w:rsidRPr="00B6485B">
        <w:rPr>
          <w:rFonts w:ascii="Times New Roman" w:hAnsi="Times New Roman"/>
          <w:szCs w:val="22"/>
          <w:lang w:val="en-GB" w:eastAsia="en-CA"/>
        </w:rPr>
        <w:t xml:space="preserve"> Parties to the Convention, in particular the least developed countries and small island developing States, as well as Parties with economies in transition. Eligible Parties to the Convention wishing to solicit such assistance are kindly requested to inform the Secretariat, through an </w:t>
      </w:r>
      <w:r w:rsidRPr="00273BCA">
        <w:rPr>
          <w:rFonts w:ascii="Times New Roman" w:hAnsi="Times New Roman"/>
          <w:b/>
          <w:bCs/>
          <w:szCs w:val="22"/>
          <w:lang w:val="en-GB" w:eastAsia="en-CA"/>
        </w:rPr>
        <w:t>official letter</w:t>
      </w:r>
      <w:r w:rsidRPr="00B6485B">
        <w:rPr>
          <w:rFonts w:ascii="Times New Roman" w:hAnsi="Times New Roman"/>
          <w:szCs w:val="22"/>
          <w:lang w:val="en-GB" w:eastAsia="en-CA"/>
        </w:rPr>
        <w:t xml:space="preserve">, of the </w:t>
      </w:r>
      <w:r w:rsidRPr="008808B6">
        <w:rPr>
          <w:rFonts w:ascii="Times New Roman" w:hAnsi="Times New Roman"/>
          <w:szCs w:val="22"/>
          <w:lang w:val="en-GB" w:eastAsia="en-CA"/>
        </w:rPr>
        <w:t xml:space="preserve">name(s) and contact information of the designated representative(s) to receive financial support, </w:t>
      </w:r>
      <w:r w:rsidRPr="008808B6">
        <w:rPr>
          <w:rFonts w:ascii="Times New Roman" w:hAnsi="Times New Roman"/>
          <w:szCs w:val="22"/>
          <w:u w:val="single"/>
          <w:lang w:val="en-GB" w:eastAsia="en-CA"/>
        </w:rPr>
        <w:t xml:space="preserve">indicating the order of funding priority </w:t>
      </w:r>
      <w:r w:rsidR="00AC4985">
        <w:rPr>
          <w:rFonts w:ascii="Times New Roman" w:hAnsi="Times New Roman"/>
          <w:szCs w:val="22"/>
          <w:u w:val="single"/>
          <w:lang w:val="en-GB" w:eastAsia="en-CA"/>
        </w:rPr>
        <w:t>among</w:t>
      </w:r>
      <w:r w:rsidRPr="008808B6">
        <w:rPr>
          <w:rFonts w:ascii="Times New Roman" w:hAnsi="Times New Roman"/>
          <w:szCs w:val="22"/>
          <w:u w:val="single"/>
          <w:lang w:val="en-GB" w:eastAsia="en-CA"/>
        </w:rPr>
        <w:t xml:space="preserve"> the t</w:t>
      </w:r>
      <w:r w:rsidR="00AC4985">
        <w:rPr>
          <w:rFonts w:ascii="Times New Roman" w:hAnsi="Times New Roman"/>
          <w:szCs w:val="22"/>
          <w:u w:val="single"/>
          <w:lang w:val="en-GB" w:eastAsia="en-CA"/>
        </w:rPr>
        <w:t>hree</w:t>
      </w:r>
      <w:r w:rsidRPr="008808B6">
        <w:rPr>
          <w:rFonts w:ascii="Times New Roman" w:hAnsi="Times New Roman"/>
          <w:szCs w:val="22"/>
          <w:u w:val="single"/>
          <w:lang w:val="en-GB" w:eastAsia="en-CA"/>
        </w:rPr>
        <w:t xml:space="preserve"> representatives</w:t>
      </w:r>
      <w:r w:rsidRPr="008808B6">
        <w:rPr>
          <w:rFonts w:ascii="Times New Roman" w:hAnsi="Times New Roman"/>
          <w:szCs w:val="22"/>
          <w:lang w:val="en-GB" w:eastAsia="en-CA"/>
        </w:rPr>
        <w:t xml:space="preserve">, as soon as possible but no later </w:t>
      </w:r>
      <w:r w:rsidRPr="000C211D">
        <w:rPr>
          <w:rFonts w:ascii="Times New Roman" w:hAnsi="Times New Roman"/>
          <w:szCs w:val="22"/>
          <w:lang w:val="en-GB" w:eastAsia="en-CA"/>
        </w:rPr>
        <w:t xml:space="preserve">than </w:t>
      </w:r>
      <w:r w:rsidRPr="000C211D">
        <w:rPr>
          <w:rFonts w:ascii="Times New Roman" w:hAnsi="Times New Roman"/>
          <w:b/>
          <w:bCs/>
          <w:szCs w:val="22"/>
          <w:lang w:val="en-GB" w:eastAsia="en-CA"/>
        </w:rPr>
        <w:t>1</w:t>
      </w:r>
      <w:r w:rsidR="00BB060F" w:rsidRPr="000C211D">
        <w:rPr>
          <w:rFonts w:ascii="Times New Roman" w:hAnsi="Times New Roman"/>
          <w:b/>
          <w:bCs/>
          <w:szCs w:val="22"/>
          <w:lang w:val="en-GB" w:eastAsia="en-CA"/>
        </w:rPr>
        <w:t>5</w:t>
      </w:r>
      <w:r w:rsidRPr="000C211D">
        <w:rPr>
          <w:rFonts w:ascii="Times New Roman" w:hAnsi="Times New Roman"/>
          <w:b/>
          <w:bCs/>
          <w:szCs w:val="22"/>
          <w:lang w:val="en-GB" w:eastAsia="en-CA"/>
        </w:rPr>
        <w:t> </w:t>
      </w:r>
      <w:r w:rsidR="00BB060F" w:rsidRPr="000C211D">
        <w:rPr>
          <w:rFonts w:ascii="Times New Roman" w:hAnsi="Times New Roman"/>
          <w:b/>
          <w:bCs/>
          <w:szCs w:val="22"/>
          <w:lang w:val="en-GB" w:eastAsia="en-CA"/>
        </w:rPr>
        <w:t>July</w:t>
      </w:r>
      <w:r w:rsidRPr="000C211D">
        <w:rPr>
          <w:rFonts w:ascii="Times New Roman" w:hAnsi="Times New Roman"/>
          <w:b/>
          <w:bCs/>
          <w:szCs w:val="22"/>
          <w:lang w:val="en-GB" w:eastAsia="en-CA"/>
        </w:rPr>
        <w:t> 202</w:t>
      </w:r>
      <w:r w:rsidR="00BB060F" w:rsidRPr="000C211D">
        <w:rPr>
          <w:rFonts w:ascii="Times New Roman" w:hAnsi="Times New Roman"/>
          <w:b/>
          <w:bCs/>
          <w:szCs w:val="22"/>
          <w:lang w:val="en-GB" w:eastAsia="en-CA"/>
        </w:rPr>
        <w:t>6</w:t>
      </w:r>
      <w:r w:rsidRPr="000C211D">
        <w:rPr>
          <w:rFonts w:ascii="Times New Roman" w:hAnsi="Times New Roman"/>
          <w:szCs w:val="22"/>
          <w:lang w:val="en-GB" w:eastAsia="en-CA"/>
        </w:rPr>
        <w:t>.</w:t>
      </w:r>
      <w:r w:rsidRPr="00B6485B">
        <w:rPr>
          <w:rFonts w:ascii="Times New Roman" w:hAnsi="Times New Roman"/>
          <w:szCs w:val="22"/>
          <w:lang w:val="en-GB" w:eastAsia="en-CA"/>
        </w:rPr>
        <w:t xml:space="preserve"> </w:t>
      </w:r>
      <w:r>
        <w:rPr>
          <w:rFonts w:ascii="Times New Roman" w:hAnsi="Times New Roman"/>
          <w:szCs w:val="22"/>
          <w:lang w:val="en-GB" w:eastAsia="en-CA"/>
        </w:rPr>
        <w:t xml:space="preserve"> </w:t>
      </w:r>
    </w:p>
    <w:p w14:paraId="1884378A" w14:textId="77777777" w:rsidR="005E0681" w:rsidRDefault="005E0681" w:rsidP="005E0681">
      <w:pPr>
        <w:pStyle w:val="PlainText"/>
        <w:spacing w:after="80"/>
        <w:ind w:firstLine="720"/>
        <w:jc w:val="both"/>
        <w:rPr>
          <w:rFonts w:ascii="Times New Roman" w:hAnsi="Times New Roman"/>
          <w:szCs w:val="22"/>
          <w:lang w:val="en-GB" w:eastAsia="en-CA"/>
        </w:rPr>
      </w:pPr>
      <w:r w:rsidRPr="00184B35">
        <w:rPr>
          <w:rFonts w:ascii="Times New Roman" w:hAnsi="Times New Roman"/>
          <w:szCs w:val="22"/>
          <w:lang w:val="en-GB" w:eastAsia="en-CA"/>
        </w:rPr>
        <w:t>In order for travel arrangements to comply with the UN rules and regulations, funding requests submitted after the above deadline cannot be guaranteed.</w:t>
      </w:r>
    </w:p>
    <w:p w14:paraId="23536860" w14:textId="77777777" w:rsidR="005E0681" w:rsidRPr="007863B5" w:rsidRDefault="005E0681" w:rsidP="005E0681">
      <w:pPr>
        <w:pStyle w:val="PlainText"/>
        <w:numPr>
          <w:ilvl w:val="0"/>
          <w:numId w:val="8"/>
        </w:numPr>
        <w:spacing w:after="80"/>
        <w:jc w:val="both"/>
        <w:rPr>
          <w:rFonts w:ascii="Times New Roman" w:hAnsi="Times New Roman"/>
          <w:b/>
          <w:bCs/>
          <w:i/>
          <w:iCs/>
          <w:szCs w:val="22"/>
          <w:lang w:val="en-GB" w:eastAsia="en-CA"/>
        </w:rPr>
      </w:pPr>
      <w:bookmarkStart w:id="0" w:name="_Hlk164867885"/>
      <w:r w:rsidRPr="007863B5">
        <w:rPr>
          <w:rFonts w:ascii="Times New Roman" w:hAnsi="Times New Roman"/>
          <w:b/>
          <w:bCs/>
          <w:i/>
          <w:iCs/>
          <w:szCs w:val="22"/>
          <w:lang w:val="en-GB" w:eastAsia="en-CA"/>
        </w:rPr>
        <w:lastRenderedPageBreak/>
        <w:t>Credentials</w:t>
      </w:r>
    </w:p>
    <w:p w14:paraId="51D7EA0A" w14:textId="5A0B2616" w:rsidR="005E0681"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 xml:space="preserve">I wish to remind Parties to the Convention on Biological Diversity, the Cartagena Protocol and the Nagoya Protocol that, in accordance with rule 18 of the Rules of Procedure for meetings of the Conference of the Parties, credentials of representatives and the names of alternate representatives and advisers must be submitted to the Secretariat no later than 24 hours after the opening of the Meetings (i.e. </w:t>
      </w:r>
      <w:r w:rsidRPr="00410398">
        <w:rPr>
          <w:rFonts w:ascii="Times New Roman" w:hAnsi="Times New Roman"/>
          <w:szCs w:val="22"/>
          <w:lang w:val="en-GB" w:eastAsia="en-CA"/>
        </w:rPr>
        <w:t>2</w:t>
      </w:r>
      <w:r w:rsidR="00AF728B" w:rsidRPr="00410398">
        <w:rPr>
          <w:rFonts w:ascii="Times New Roman" w:hAnsi="Times New Roman"/>
          <w:szCs w:val="22"/>
          <w:lang w:val="en-GB" w:eastAsia="en-CA"/>
        </w:rPr>
        <w:t>0</w:t>
      </w:r>
      <w:r w:rsidRPr="00410398">
        <w:rPr>
          <w:rFonts w:ascii="Times New Roman" w:hAnsi="Times New Roman"/>
          <w:szCs w:val="22"/>
          <w:lang w:val="en-GB" w:eastAsia="en-CA"/>
        </w:rPr>
        <w:t xml:space="preserve"> October 202</w:t>
      </w:r>
      <w:r w:rsidR="00AF728B" w:rsidRPr="00410398">
        <w:rPr>
          <w:rFonts w:ascii="Times New Roman" w:hAnsi="Times New Roman"/>
          <w:szCs w:val="22"/>
          <w:lang w:val="en-GB" w:eastAsia="en-CA"/>
        </w:rPr>
        <w:t>6</w:t>
      </w:r>
      <w:r w:rsidRPr="00B6485B">
        <w:rPr>
          <w:rFonts w:ascii="Times New Roman" w:hAnsi="Times New Roman"/>
          <w:szCs w:val="22"/>
          <w:lang w:val="en-GB" w:eastAsia="en-CA"/>
        </w:rPr>
        <w:t>) to confirm that the delegates have been duly appointed, authorized and empowered to represent their country at the Meetings</w:t>
      </w:r>
      <w:r w:rsidR="00304983">
        <w:rPr>
          <w:rStyle w:val="FootnoteReference"/>
          <w:rFonts w:ascii="Times New Roman" w:hAnsi="Times New Roman"/>
          <w:szCs w:val="22"/>
          <w:lang w:val="en-GB" w:eastAsia="en-CA"/>
        </w:rPr>
        <w:footnoteReference w:id="3"/>
      </w:r>
      <w:r w:rsidRPr="00B6485B">
        <w:rPr>
          <w:rFonts w:ascii="Times New Roman" w:hAnsi="Times New Roman"/>
          <w:szCs w:val="22"/>
          <w:lang w:val="en-GB" w:eastAsia="en-CA"/>
        </w:rPr>
        <w:t xml:space="preserve">. </w:t>
      </w:r>
    </w:p>
    <w:p w14:paraId="633A6031" w14:textId="7BAE427B" w:rsidR="005E0681"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 xml:space="preserve">The credentials must be signed by the Head of State or Government or by the Minister of Foreign Affairs, except in the case of regional economic integration organizations, in which case it should be signed by the competent authority of that organization. Credentials shall be delivered in their </w:t>
      </w:r>
      <w:r w:rsidRPr="00172B1E">
        <w:rPr>
          <w:rFonts w:ascii="Times New Roman" w:hAnsi="Times New Roman"/>
          <w:szCs w:val="22"/>
          <w:u w:val="single"/>
          <w:lang w:val="en-GB" w:eastAsia="en-CA"/>
        </w:rPr>
        <w:t>original form</w:t>
      </w:r>
      <w:r w:rsidRPr="00B6485B">
        <w:rPr>
          <w:rFonts w:ascii="Times New Roman" w:hAnsi="Times New Roman"/>
          <w:szCs w:val="22"/>
          <w:lang w:val="en-GB" w:eastAsia="en-CA"/>
        </w:rPr>
        <w:t xml:space="preserve">. Some representatives of Parties might face difficulties in obtaining credentials in a timely manner. I, therefore, kindly request Parties to initiate national processes well in advance. For your convenience, </w:t>
      </w:r>
      <w:r w:rsidR="001626B4">
        <w:rPr>
          <w:rFonts w:ascii="Times New Roman" w:hAnsi="Times New Roman"/>
          <w:szCs w:val="22"/>
          <w:lang w:val="en-GB" w:eastAsia="en-CA"/>
        </w:rPr>
        <w:t xml:space="preserve">a </w:t>
      </w:r>
      <w:r w:rsidRPr="00B6485B">
        <w:rPr>
          <w:rFonts w:ascii="Times New Roman" w:hAnsi="Times New Roman"/>
          <w:szCs w:val="22"/>
          <w:lang w:val="en-GB" w:eastAsia="en-CA"/>
        </w:rPr>
        <w:t xml:space="preserve">sample format of </w:t>
      </w:r>
      <w:r w:rsidR="006B0726">
        <w:rPr>
          <w:rFonts w:ascii="Times New Roman" w:hAnsi="Times New Roman"/>
          <w:szCs w:val="22"/>
          <w:lang w:val="en-GB" w:eastAsia="en-CA"/>
        </w:rPr>
        <w:t xml:space="preserve">the </w:t>
      </w:r>
      <w:r w:rsidRPr="00B6485B">
        <w:rPr>
          <w:rFonts w:ascii="Times New Roman" w:hAnsi="Times New Roman"/>
          <w:szCs w:val="22"/>
          <w:lang w:val="en-GB" w:eastAsia="en-CA"/>
        </w:rPr>
        <w:t xml:space="preserve">credential </w:t>
      </w:r>
      <w:r w:rsidR="006B0726">
        <w:rPr>
          <w:rFonts w:ascii="Times New Roman" w:hAnsi="Times New Roman"/>
          <w:szCs w:val="22"/>
          <w:lang w:val="en-GB" w:eastAsia="en-CA"/>
        </w:rPr>
        <w:t>is</w:t>
      </w:r>
      <w:r w:rsidRPr="00B6485B">
        <w:rPr>
          <w:rFonts w:ascii="Times New Roman" w:hAnsi="Times New Roman"/>
          <w:szCs w:val="22"/>
          <w:lang w:val="en-GB" w:eastAsia="en-CA"/>
        </w:rPr>
        <w:t xml:space="preserve"> available </w:t>
      </w:r>
      <w:r w:rsidR="001626B4">
        <w:rPr>
          <w:rFonts w:ascii="Times New Roman" w:hAnsi="Times New Roman"/>
          <w:szCs w:val="22"/>
          <w:lang w:val="en-GB" w:eastAsia="en-CA"/>
        </w:rPr>
        <w:t>in the annex to this notification</w:t>
      </w:r>
      <w:r w:rsidRPr="00B6485B">
        <w:rPr>
          <w:rFonts w:ascii="Times New Roman" w:hAnsi="Times New Roman"/>
          <w:szCs w:val="22"/>
          <w:lang w:val="en-GB" w:eastAsia="en-CA"/>
        </w:rPr>
        <w:t xml:space="preserve">. </w:t>
      </w:r>
    </w:p>
    <w:bookmarkEnd w:id="0"/>
    <w:p w14:paraId="51891A7B" w14:textId="77777777" w:rsidR="005E0681" w:rsidRPr="00184B35" w:rsidRDefault="005E0681" w:rsidP="005E0681">
      <w:pPr>
        <w:pStyle w:val="PlainText"/>
        <w:spacing w:after="80"/>
        <w:jc w:val="both"/>
        <w:rPr>
          <w:rFonts w:ascii="Times New Roman" w:hAnsi="Times New Roman"/>
          <w:b/>
          <w:bCs/>
          <w:i/>
          <w:iCs/>
          <w:szCs w:val="22"/>
          <w:u w:val="single"/>
          <w:lang w:val="en-GB" w:eastAsia="en-CA"/>
        </w:rPr>
      </w:pPr>
      <w:r w:rsidRPr="00184B35">
        <w:rPr>
          <w:rFonts w:ascii="Times New Roman" w:hAnsi="Times New Roman"/>
          <w:b/>
          <w:bCs/>
          <w:i/>
          <w:iCs/>
          <w:szCs w:val="22"/>
          <w:u w:val="single"/>
          <w:lang w:val="en-GB" w:eastAsia="en-CA"/>
        </w:rPr>
        <w:t>Organizations</w:t>
      </w:r>
    </w:p>
    <w:p w14:paraId="13C9C2FE" w14:textId="70BB6A69" w:rsidR="005E0681"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In accordance with the Rules of Procedure for meetings of the Conference of the Parties, the COP</w:t>
      </w:r>
      <w:r>
        <w:rPr>
          <w:rFonts w:ascii="Times New Roman" w:hAnsi="Times New Roman"/>
          <w:szCs w:val="22"/>
          <w:lang w:val="en-GB" w:eastAsia="en-CA"/>
        </w:rPr>
        <w:t> </w:t>
      </w:r>
      <w:r w:rsidRPr="00B6485B">
        <w:rPr>
          <w:rFonts w:ascii="Times New Roman" w:hAnsi="Times New Roman"/>
          <w:szCs w:val="22"/>
          <w:lang w:val="en-GB" w:eastAsia="en-CA"/>
        </w:rPr>
        <w:t>1</w:t>
      </w:r>
      <w:r w:rsidR="001626B4">
        <w:rPr>
          <w:rFonts w:ascii="Times New Roman" w:hAnsi="Times New Roman"/>
          <w:szCs w:val="22"/>
          <w:lang w:val="en-GB" w:eastAsia="en-CA"/>
        </w:rPr>
        <w:t>7</w:t>
      </w:r>
      <w:r w:rsidRPr="00B6485B">
        <w:rPr>
          <w:rFonts w:ascii="Times New Roman" w:hAnsi="Times New Roman"/>
          <w:szCs w:val="22"/>
          <w:lang w:val="en-GB" w:eastAsia="en-CA"/>
        </w:rPr>
        <w:t>, COP-MOP 1</w:t>
      </w:r>
      <w:r w:rsidR="001626B4">
        <w:rPr>
          <w:rFonts w:ascii="Times New Roman" w:hAnsi="Times New Roman"/>
          <w:szCs w:val="22"/>
          <w:lang w:val="en-GB" w:eastAsia="en-CA"/>
        </w:rPr>
        <w:t>2</w:t>
      </w:r>
      <w:r w:rsidRPr="00B6485B">
        <w:rPr>
          <w:rFonts w:ascii="Times New Roman" w:hAnsi="Times New Roman"/>
          <w:szCs w:val="22"/>
          <w:lang w:val="en-GB" w:eastAsia="en-CA"/>
        </w:rPr>
        <w:t xml:space="preserve"> and COP-MOP </w:t>
      </w:r>
      <w:r w:rsidR="001626B4">
        <w:rPr>
          <w:rFonts w:ascii="Times New Roman" w:hAnsi="Times New Roman"/>
          <w:szCs w:val="22"/>
          <w:lang w:val="en-GB" w:eastAsia="en-CA"/>
        </w:rPr>
        <w:t>6</w:t>
      </w:r>
      <w:r w:rsidRPr="00B6485B">
        <w:rPr>
          <w:rFonts w:ascii="Times New Roman" w:hAnsi="Times New Roman"/>
          <w:szCs w:val="22"/>
          <w:lang w:val="en-GB" w:eastAsia="en-CA"/>
        </w:rPr>
        <w:t xml:space="preserve"> meetings</w:t>
      </w:r>
      <w:r>
        <w:rPr>
          <w:rFonts w:ascii="Times New Roman" w:hAnsi="Times New Roman"/>
          <w:szCs w:val="22"/>
          <w:lang w:val="en-GB" w:eastAsia="en-CA"/>
        </w:rPr>
        <w:t xml:space="preserve">, </w:t>
      </w:r>
      <w:r w:rsidRPr="00B6485B">
        <w:rPr>
          <w:rFonts w:ascii="Times New Roman" w:hAnsi="Times New Roman"/>
          <w:szCs w:val="22"/>
          <w:lang w:val="en-GB" w:eastAsia="en-CA"/>
        </w:rPr>
        <w:t xml:space="preserve">are open to organizations and agencies, whether governmental or nongovernmental, qualified in fields relating to the conservation and sustainable use of biological diversity, which have informed the Secretariat of their wish to be represented at </w:t>
      </w:r>
      <w:r>
        <w:rPr>
          <w:rFonts w:ascii="Times New Roman" w:hAnsi="Times New Roman"/>
          <w:szCs w:val="22"/>
          <w:lang w:val="en-GB" w:eastAsia="en-CA"/>
        </w:rPr>
        <w:t>these m</w:t>
      </w:r>
      <w:r w:rsidRPr="00B6485B">
        <w:rPr>
          <w:rFonts w:ascii="Times New Roman" w:hAnsi="Times New Roman"/>
          <w:szCs w:val="22"/>
          <w:lang w:val="en-GB" w:eastAsia="en-CA"/>
        </w:rPr>
        <w:t xml:space="preserve">eetings. </w:t>
      </w:r>
    </w:p>
    <w:p w14:paraId="3E4A49BD" w14:textId="77777777" w:rsidR="005E0681" w:rsidRPr="00273BCA" w:rsidRDefault="005E0681" w:rsidP="005E0681">
      <w:pPr>
        <w:pStyle w:val="PlainText"/>
        <w:numPr>
          <w:ilvl w:val="0"/>
          <w:numId w:val="9"/>
        </w:numPr>
        <w:spacing w:after="80"/>
        <w:jc w:val="both"/>
        <w:rPr>
          <w:rFonts w:ascii="Times New Roman" w:hAnsi="Times New Roman"/>
          <w:b/>
          <w:bCs/>
          <w:i/>
          <w:iCs/>
          <w:szCs w:val="22"/>
          <w:lang w:val="en-GB" w:eastAsia="en-CA"/>
        </w:rPr>
      </w:pPr>
      <w:r>
        <w:rPr>
          <w:rFonts w:ascii="Times New Roman" w:hAnsi="Times New Roman"/>
          <w:b/>
          <w:bCs/>
          <w:i/>
          <w:iCs/>
          <w:szCs w:val="22"/>
          <w:lang w:val="en-GB" w:eastAsia="en-CA"/>
        </w:rPr>
        <w:t xml:space="preserve">Nominations - </w:t>
      </w:r>
      <w:r w:rsidRPr="00273BCA">
        <w:rPr>
          <w:rFonts w:ascii="Times New Roman" w:hAnsi="Times New Roman"/>
          <w:b/>
          <w:bCs/>
          <w:i/>
          <w:iCs/>
          <w:szCs w:val="22"/>
          <w:lang w:val="en-GB" w:eastAsia="en-CA"/>
        </w:rPr>
        <w:t>Accredited organization</w:t>
      </w:r>
      <w:r>
        <w:rPr>
          <w:rFonts w:ascii="Times New Roman" w:hAnsi="Times New Roman"/>
          <w:b/>
          <w:bCs/>
          <w:i/>
          <w:iCs/>
          <w:szCs w:val="22"/>
          <w:lang w:val="en-GB" w:eastAsia="en-CA"/>
        </w:rPr>
        <w:t>s</w:t>
      </w:r>
    </w:p>
    <w:p w14:paraId="42FBABBB" w14:textId="0FE5C4A0" w:rsidR="005E0681" w:rsidRPr="00364087"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 xml:space="preserve">For organizations already accredited as observers to CBD meetings: Registration of representatives from these organizations is subject to the receipt of an official letter addressed to the CBD Executive Secretary, providing the names and contact details of their delegation, </w:t>
      </w:r>
      <w:r>
        <w:rPr>
          <w:rFonts w:ascii="Times New Roman" w:hAnsi="Times New Roman"/>
          <w:szCs w:val="22"/>
          <w:lang w:val="en-GB" w:eastAsia="en-CA"/>
        </w:rPr>
        <w:t xml:space="preserve">and clearly indicating </w:t>
      </w:r>
      <w:r w:rsidRPr="00B6485B">
        <w:rPr>
          <w:rFonts w:ascii="Times New Roman" w:hAnsi="Times New Roman"/>
          <w:szCs w:val="22"/>
          <w:lang w:val="en-GB" w:eastAsia="en-CA"/>
        </w:rPr>
        <w:t xml:space="preserve">the title of the meeting or meetings they wish to attend. The letter </w:t>
      </w:r>
      <w:r w:rsidRPr="00364087">
        <w:rPr>
          <w:rFonts w:ascii="Times New Roman" w:hAnsi="Times New Roman"/>
          <w:szCs w:val="22"/>
          <w:lang w:val="en-GB" w:eastAsia="en-CA"/>
        </w:rPr>
        <w:t xml:space="preserve">should be submitted to the Secretariat by e-mail to: </w:t>
      </w:r>
      <w:hyperlink r:id="rId12" w:history="1">
        <w:r w:rsidRPr="00364087">
          <w:rPr>
            <w:rStyle w:val="Hyperlink"/>
            <w:rFonts w:ascii="Times New Roman" w:hAnsi="Times New Roman" w:cstheme="minorBidi"/>
            <w:szCs w:val="22"/>
            <w:lang w:val="en-GB" w:eastAsia="en-CA"/>
          </w:rPr>
          <w:t>secretariat@cbd.int</w:t>
        </w:r>
      </w:hyperlink>
      <w:r w:rsidRPr="00364087">
        <w:rPr>
          <w:rFonts w:ascii="Times New Roman" w:hAnsi="Times New Roman"/>
          <w:szCs w:val="22"/>
          <w:lang w:val="en-GB" w:eastAsia="en-CA"/>
        </w:rPr>
        <w:t xml:space="preserve">, as soon as possible and preferably by </w:t>
      </w:r>
      <w:r w:rsidRPr="00410398">
        <w:rPr>
          <w:rFonts w:ascii="Times New Roman" w:hAnsi="Times New Roman"/>
          <w:b/>
          <w:bCs/>
          <w:szCs w:val="22"/>
          <w:lang w:val="en-GB" w:eastAsia="en-CA"/>
        </w:rPr>
        <w:t>15 September 202</w:t>
      </w:r>
      <w:r w:rsidR="00D07233" w:rsidRPr="00410398">
        <w:rPr>
          <w:rFonts w:ascii="Times New Roman" w:hAnsi="Times New Roman"/>
          <w:b/>
          <w:bCs/>
          <w:szCs w:val="22"/>
          <w:lang w:val="en-GB" w:eastAsia="en-CA"/>
        </w:rPr>
        <w:t>6</w:t>
      </w:r>
      <w:r w:rsidRPr="00364087">
        <w:rPr>
          <w:rFonts w:ascii="Times New Roman" w:hAnsi="Times New Roman"/>
          <w:szCs w:val="22"/>
          <w:lang w:val="en-GB" w:eastAsia="en-CA"/>
        </w:rPr>
        <w:t xml:space="preserve">. </w:t>
      </w:r>
    </w:p>
    <w:p w14:paraId="4BF7F721" w14:textId="77777777" w:rsidR="005E0681" w:rsidRPr="00364087" w:rsidRDefault="005E0681" w:rsidP="005E0681">
      <w:pPr>
        <w:pStyle w:val="PlainText"/>
        <w:numPr>
          <w:ilvl w:val="0"/>
          <w:numId w:val="9"/>
        </w:numPr>
        <w:spacing w:after="80"/>
        <w:jc w:val="both"/>
        <w:rPr>
          <w:rFonts w:ascii="Times New Roman" w:hAnsi="Times New Roman"/>
          <w:b/>
          <w:bCs/>
          <w:i/>
          <w:iCs/>
          <w:szCs w:val="22"/>
          <w:lang w:val="en-GB" w:eastAsia="en-CA"/>
        </w:rPr>
      </w:pPr>
      <w:r w:rsidRPr="00364087">
        <w:rPr>
          <w:rFonts w:ascii="Times New Roman" w:hAnsi="Times New Roman"/>
          <w:b/>
          <w:bCs/>
          <w:i/>
          <w:iCs/>
          <w:szCs w:val="22"/>
          <w:lang w:val="en-GB" w:eastAsia="en-CA"/>
        </w:rPr>
        <w:t>Nominations – New organizations requesting admission as observer</w:t>
      </w:r>
    </w:p>
    <w:p w14:paraId="02D090CC" w14:textId="77777777" w:rsidR="005E0681" w:rsidRPr="00364087" w:rsidRDefault="005E0681" w:rsidP="005E0681">
      <w:pPr>
        <w:pStyle w:val="PlainText"/>
        <w:spacing w:after="80"/>
        <w:ind w:firstLine="720"/>
        <w:jc w:val="both"/>
        <w:rPr>
          <w:rFonts w:ascii="Times New Roman" w:hAnsi="Times New Roman"/>
          <w:szCs w:val="22"/>
          <w:lang w:val="en-GB" w:eastAsia="en-CA"/>
        </w:rPr>
      </w:pPr>
      <w:r w:rsidRPr="00364087">
        <w:rPr>
          <w:rFonts w:ascii="Times New Roman" w:hAnsi="Times New Roman"/>
          <w:szCs w:val="22"/>
          <w:lang w:val="en-GB" w:eastAsia="en-CA"/>
        </w:rPr>
        <w:t>For new organizations requesting admission as observer – submission of applications should include the following documents:</w:t>
      </w:r>
    </w:p>
    <w:p w14:paraId="164F937D" w14:textId="77777777" w:rsidR="005E0681" w:rsidRPr="00364087" w:rsidRDefault="005E0681" w:rsidP="005E0681">
      <w:pPr>
        <w:pStyle w:val="PlainText"/>
        <w:numPr>
          <w:ilvl w:val="0"/>
          <w:numId w:val="10"/>
        </w:numPr>
        <w:spacing w:after="40"/>
        <w:jc w:val="both"/>
        <w:rPr>
          <w:rFonts w:ascii="Times New Roman" w:hAnsi="Times New Roman"/>
          <w:szCs w:val="22"/>
          <w:lang w:val="en-GB" w:eastAsia="en-CA"/>
        </w:rPr>
      </w:pPr>
      <w:r w:rsidRPr="00364087">
        <w:rPr>
          <w:rFonts w:ascii="Times New Roman" w:hAnsi="Times New Roman"/>
          <w:szCs w:val="22"/>
          <w:lang w:val="en-GB" w:eastAsia="en-CA"/>
        </w:rPr>
        <w:t xml:space="preserve">Expression of interest in </w:t>
      </w:r>
      <w:r>
        <w:rPr>
          <w:rFonts w:ascii="Times New Roman" w:hAnsi="Times New Roman"/>
          <w:szCs w:val="22"/>
          <w:lang w:val="en-GB" w:eastAsia="en-CA"/>
        </w:rPr>
        <w:t>the</w:t>
      </w:r>
      <w:r w:rsidRPr="00364087">
        <w:rPr>
          <w:rFonts w:ascii="Times New Roman" w:hAnsi="Times New Roman"/>
          <w:szCs w:val="22"/>
          <w:lang w:val="en-GB" w:eastAsia="en-CA"/>
        </w:rPr>
        <w:t xml:space="preserve"> form of an official letter (on organization’s letterhead), signed by head of organization, providing a statement demonstrating the organization's qualifications in fields relating to the conservation and sustainable use of biological diversity. The letter should indicate a clear request for the organization to be represented at the meeting (name of meeting or meetings should be stated), as well as the name and full contact details of the organization's representatives to participate.</w:t>
      </w:r>
    </w:p>
    <w:p w14:paraId="05D9F0CB" w14:textId="77777777" w:rsidR="005E0681" w:rsidRPr="00364087" w:rsidRDefault="005E0681" w:rsidP="005E0681">
      <w:pPr>
        <w:pStyle w:val="PlainText"/>
        <w:numPr>
          <w:ilvl w:val="0"/>
          <w:numId w:val="10"/>
        </w:numPr>
        <w:spacing w:after="40"/>
        <w:jc w:val="both"/>
        <w:rPr>
          <w:rFonts w:ascii="Times New Roman" w:hAnsi="Times New Roman"/>
          <w:szCs w:val="22"/>
          <w:lang w:val="en-GB" w:eastAsia="en-CA"/>
        </w:rPr>
      </w:pPr>
      <w:r w:rsidRPr="00364087">
        <w:rPr>
          <w:rFonts w:ascii="Times New Roman" w:hAnsi="Times New Roman"/>
          <w:szCs w:val="22"/>
          <w:lang w:val="en-GB" w:eastAsia="en-CA"/>
        </w:rPr>
        <w:t>A copy of the organization’s statutes/by-laws or terms of reference demonstrating the organization's legitimacy as a bona fide organization constituted in its home country.</w:t>
      </w:r>
    </w:p>
    <w:p w14:paraId="14F73FB7" w14:textId="77777777" w:rsidR="005E0681" w:rsidRPr="00364087" w:rsidRDefault="005E0681" w:rsidP="005E0681">
      <w:pPr>
        <w:pStyle w:val="PlainText"/>
        <w:numPr>
          <w:ilvl w:val="0"/>
          <w:numId w:val="10"/>
        </w:numPr>
        <w:spacing w:after="40"/>
        <w:jc w:val="both"/>
        <w:rPr>
          <w:rFonts w:ascii="Times New Roman" w:hAnsi="Times New Roman"/>
          <w:szCs w:val="22"/>
          <w:lang w:val="en-GB" w:eastAsia="en-CA"/>
        </w:rPr>
      </w:pPr>
      <w:r w:rsidRPr="00364087">
        <w:rPr>
          <w:rFonts w:ascii="Times New Roman" w:hAnsi="Times New Roman"/>
          <w:szCs w:val="22"/>
          <w:lang w:val="en-GB" w:eastAsia="en-CA"/>
        </w:rPr>
        <w:t>A copy of the organization’s certificate of registration/incorporation, as issued by a government authority where organization is located.</w:t>
      </w:r>
    </w:p>
    <w:p w14:paraId="6C540A26" w14:textId="77777777" w:rsidR="005E0681" w:rsidRPr="00364087" w:rsidRDefault="005E0681" w:rsidP="005E0681">
      <w:pPr>
        <w:pStyle w:val="PlainText"/>
        <w:numPr>
          <w:ilvl w:val="0"/>
          <w:numId w:val="10"/>
        </w:numPr>
        <w:spacing w:after="80"/>
        <w:jc w:val="both"/>
        <w:rPr>
          <w:rFonts w:ascii="Times New Roman" w:hAnsi="Times New Roman"/>
          <w:szCs w:val="22"/>
          <w:lang w:val="en-GB" w:eastAsia="en-CA"/>
        </w:rPr>
      </w:pPr>
      <w:r w:rsidRPr="00364087">
        <w:rPr>
          <w:rFonts w:ascii="Times New Roman" w:hAnsi="Times New Roman"/>
          <w:szCs w:val="22"/>
          <w:lang w:val="en-GB" w:eastAsia="en-CA"/>
        </w:rPr>
        <w:t>Any other relevant information.</w:t>
      </w:r>
    </w:p>
    <w:p w14:paraId="6F163642" w14:textId="4514A698" w:rsidR="005E0681" w:rsidRDefault="005E0681" w:rsidP="005E0681">
      <w:pPr>
        <w:pStyle w:val="PlainText"/>
        <w:spacing w:after="80"/>
        <w:ind w:firstLine="720"/>
        <w:jc w:val="both"/>
        <w:rPr>
          <w:rFonts w:ascii="Times New Roman" w:hAnsi="Times New Roman"/>
          <w:szCs w:val="22"/>
          <w:lang w:val="en-GB" w:eastAsia="en-CA"/>
        </w:rPr>
      </w:pPr>
      <w:r w:rsidRPr="00364087">
        <w:rPr>
          <w:rFonts w:ascii="Times New Roman" w:hAnsi="Times New Roman"/>
          <w:szCs w:val="22"/>
          <w:lang w:val="en-GB" w:eastAsia="en-CA"/>
        </w:rPr>
        <w:t xml:space="preserve">The letter and supporting documentation should be submitted to the Secretariat by e-mail to: </w:t>
      </w:r>
      <w:hyperlink r:id="rId13" w:history="1">
        <w:r w:rsidRPr="00364087">
          <w:rPr>
            <w:rStyle w:val="Hyperlink"/>
            <w:rFonts w:ascii="Times New Roman" w:hAnsi="Times New Roman" w:cstheme="minorBidi"/>
            <w:szCs w:val="22"/>
            <w:lang w:val="en-GB" w:eastAsia="en-CA"/>
          </w:rPr>
          <w:t>secretariat@cbd.int</w:t>
        </w:r>
      </w:hyperlink>
      <w:r w:rsidRPr="00364087">
        <w:rPr>
          <w:rFonts w:ascii="Times New Roman" w:hAnsi="Times New Roman"/>
          <w:szCs w:val="22"/>
          <w:lang w:val="en-GB" w:eastAsia="en-CA"/>
        </w:rPr>
        <w:t xml:space="preserve"> by </w:t>
      </w:r>
      <w:r w:rsidRPr="000C211D">
        <w:rPr>
          <w:rFonts w:ascii="Times New Roman" w:hAnsi="Times New Roman"/>
          <w:b/>
          <w:bCs/>
          <w:szCs w:val="22"/>
          <w:lang w:val="en-GB" w:eastAsia="en-CA"/>
        </w:rPr>
        <w:t>31 August 202</w:t>
      </w:r>
      <w:r w:rsidR="006B64C0" w:rsidRPr="000C211D">
        <w:rPr>
          <w:rFonts w:ascii="Times New Roman" w:hAnsi="Times New Roman"/>
          <w:b/>
          <w:bCs/>
          <w:szCs w:val="22"/>
          <w:lang w:val="en-GB" w:eastAsia="en-CA"/>
        </w:rPr>
        <w:t>6</w:t>
      </w:r>
      <w:r w:rsidRPr="00364087">
        <w:rPr>
          <w:rFonts w:ascii="Times New Roman" w:hAnsi="Times New Roman"/>
          <w:szCs w:val="22"/>
          <w:lang w:val="en-GB" w:eastAsia="en-CA"/>
        </w:rPr>
        <w:t xml:space="preserve">. Only complete applications will be given due consideration. </w:t>
      </w:r>
      <w:r w:rsidR="0064453F">
        <w:rPr>
          <w:rFonts w:ascii="Times New Roman" w:hAnsi="Times New Roman"/>
          <w:szCs w:val="22"/>
          <w:lang w:val="en-GB" w:eastAsia="en-CA"/>
        </w:rPr>
        <w:t xml:space="preserve">Further details on </w:t>
      </w:r>
      <w:r w:rsidR="00A33361">
        <w:rPr>
          <w:rFonts w:ascii="Times New Roman" w:hAnsi="Times New Roman"/>
          <w:szCs w:val="22"/>
          <w:lang w:val="en-GB" w:eastAsia="en-CA"/>
        </w:rPr>
        <w:t xml:space="preserve">the </w:t>
      </w:r>
      <w:r w:rsidRPr="00364087">
        <w:rPr>
          <w:rFonts w:ascii="Times New Roman" w:hAnsi="Times New Roman"/>
          <w:szCs w:val="22"/>
          <w:lang w:val="en-GB" w:eastAsia="en-CA"/>
        </w:rPr>
        <w:t xml:space="preserve">CBD observer admission process can be found at: </w:t>
      </w:r>
      <w:hyperlink r:id="rId14" w:history="1">
        <w:r w:rsidRPr="00364087">
          <w:rPr>
            <w:rStyle w:val="Hyperlink"/>
            <w:rFonts w:ascii="Times New Roman" w:hAnsi="Times New Roman" w:cstheme="minorBidi"/>
            <w:szCs w:val="22"/>
            <w:lang w:val="en-GB" w:eastAsia="en-CA"/>
          </w:rPr>
          <w:t>https://www.cbd.int/ngo/meetings.shtml</w:t>
        </w:r>
      </w:hyperlink>
      <w:r w:rsidRPr="00B6485B">
        <w:rPr>
          <w:rFonts w:ascii="Times New Roman" w:hAnsi="Times New Roman"/>
          <w:szCs w:val="22"/>
          <w:lang w:val="en-GB" w:eastAsia="en-CA"/>
        </w:rPr>
        <w:t xml:space="preserve"> </w:t>
      </w:r>
      <w:r>
        <w:rPr>
          <w:rFonts w:ascii="Times New Roman" w:hAnsi="Times New Roman"/>
          <w:szCs w:val="22"/>
          <w:lang w:val="en-GB" w:eastAsia="en-CA"/>
        </w:rPr>
        <w:t xml:space="preserve">. </w:t>
      </w:r>
      <w:r>
        <w:rPr>
          <w:rFonts w:ascii="Times New Roman" w:hAnsi="Times New Roman"/>
          <w:szCs w:val="22"/>
          <w:lang w:val="en-GB" w:eastAsia="en-CA"/>
        </w:rPr>
        <w:br w:type="page"/>
      </w:r>
    </w:p>
    <w:p w14:paraId="422C75E4" w14:textId="77777777" w:rsidR="005E0681" w:rsidRDefault="005E0681" w:rsidP="005E0681">
      <w:pPr>
        <w:pStyle w:val="PlainText"/>
        <w:spacing w:after="80"/>
        <w:ind w:firstLine="720"/>
        <w:jc w:val="both"/>
        <w:rPr>
          <w:rFonts w:ascii="Times New Roman" w:hAnsi="Times New Roman"/>
          <w:szCs w:val="22"/>
          <w:lang w:val="en-GB" w:eastAsia="en-CA"/>
        </w:rPr>
      </w:pPr>
    </w:p>
    <w:p w14:paraId="3EB385AB" w14:textId="77777777" w:rsidR="005E0681" w:rsidRDefault="005E0681" w:rsidP="005E0681">
      <w:pPr>
        <w:pStyle w:val="PlainText"/>
        <w:numPr>
          <w:ilvl w:val="0"/>
          <w:numId w:val="9"/>
        </w:numPr>
        <w:spacing w:after="80"/>
        <w:jc w:val="both"/>
        <w:rPr>
          <w:rFonts w:ascii="Times New Roman" w:hAnsi="Times New Roman"/>
          <w:b/>
          <w:bCs/>
          <w:i/>
          <w:iCs/>
          <w:szCs w:val="22"/>
          <w:lang w:val="en-GB" w:eastAsia="en-CA"/>
        </w:rPr>
      </w:pPr>
      <w:r>
        <w:rPr>
          <w:rFonts w:ascii="Times New Roman" w:hAnsi="Times New Roman"/>
          <w:b/>
          <w:bCs/>
          <w:i/>
          <w:iCs/>
          <w:szCs w:val="22"/>
          <w:lang w:val="en-GB" w:eastAsia="en-CA"/>
        </w:rPr>
        <w:t>Indigenous peoples and local communities</w:t>
      </w:r>
    </w:p>
    <w:p w14:paraId="081BC2CC" w14:textId="40E15F20" w:rsidR="005E0681" w:rsidRDefault="005E0681" w:rsidP="005E0681">
      <w:pPr>
        <w:spacing w:after="80"/>
        <w:ind w:right="48" w:firstLine="720"/>
        <w:jc w:val="both"/>
        <w:rPr>
          <w:sz w:val="22"/>
          <w:szCs w:val="22"/>
        </w:rPr>
      </w:pPr>
      <w:r>
        <w:rPr>
          <w:sz w:val="22"/>
          <w:szCs w:val="22"/>
        </w:rPr>
        <w:t>I</w:t>
      </w:r>
      <w:r w:rsidRPr="00163808">
        <w:rPr>
          <w:sz w:val="22"/>
          <w:szCs w:val="22"/>
        </w:rPr>
        <w:t xml:space="preserve">n accordance with the criteria for the operations of the </w:t>
      </w:r>
      <w:r w:rsidRPr="008A1F9C">
        <w:rPr>
          <w:sz w:val="22"/>
          <w:szCs w:val="22"/>
        </w:rPr>
        <w:t>Voluntary Funding Mechanism to Facilitate the Participation of Indigenous and Local Communities in the Work of the Convention</w:t>
      </w:r>
      <w:r>
        <w:t xml:space="preserve"> </w:t>
      </w:r>
      <w:r w:rsidRPr="008A1F9C">
        <w:rPr>
          <w:sz w:val="22"/>
          <w:szCs w:val="22"/>
        </w:rPr>
        <w:t>on Biological Diversity</w:t>
      </w:r>
      <w:r>
        <w:rPr>
          <w:sz w:val="22"/>
          <w:szCs w:val="22"/>
        </w:rPr>
        <w:t xml:space="preserve"> (VB trust fund)</w:t>
      </w:r>
      <w:r w:rsidRPr="00163808">
        <w:rPr>
          <w:sz w:val="22"/>
          <w:szCs w:val="22"/>
        </w:rPr>
        <w:t xml:space="preserve"> and subject to the availability of funds, representatives of indigenous peoples and local communities are invited to submit a request for financial assistance for consideration for the meeting</w:t>
      </w:r>
      <w:r>
        <w:rPr>
          <w:sz w:val="22"/>
          <w:szCs w:val="22"/>
        </w:rPr>
        <w:t>s</w:t>
      </w:r>
      <w:r w:rsidRPr="00163808">
        <w:rPr>
          <w:sz w:val="22"/>
          <w:szCs w:val="22"/>
        </w:rPr>
        <w:t xml:space="preserve">, at their earliest convenience but no later than </w:t>
      </w:r>
      <w:r w:rsidR="00F9188F" w:rsidRPr="00103147">
        <w:rPr>
          <w:b/>
          <w:bCs/>
          <w:sz w:val="22"/>
          <w:szCs w:val="22"/>
        </w:rPr>
        <w:t>1</w:t>
      </w:r>
      <w:r w:rsidRPr="00103147">
        <w:rPr>
          <w:b/>
          <w:bCs/>
          <w:sz w:val="22"/>
          <w:szCs w:val="22"/>
        </w:rPr>
        <w:t xml:space="preserve"> July 202</w:t>
      </w:r>
      <w:r w:rsidR="00F9188F" w:rsidRPr="00103147">
        <w:rPr>
          <w:b/>
          <w:bCs/>
          <w:sz w:val="22"/>
          <w:szCs w:val="22"/>
        </w:rPr>
        <w:t>6</w:t>
      </w:r>
      <w:r w:rsidRPr="00341686">
        <w:rPr>
          <w:sz w:val="22"/>
          <w:szCs w:val="22"/>
        </w:rPr>
        <w:t>.</w:t>
      </w:r>
      <w:r w:rsidRPr="00163808">
        <w:rPr>
          <w:sz w:val="22"/>
          <w:szCs w:val="22"/>
        </w:rPr>
        <w:t xml:space="preserve"> </w:t>
      </w:r>
      <w:r>
        <w:rPr>
          <w:sz w:val="22"/>
          <w:szCs w:val="22"/>
        </w:rPr>
        <w:t xml:space="preserve"> Only applications from accredited organizations to CBD from </w:t>
      </w:r>
      <w:r w:rsidRPr="00163808">
        <w:rPr>
          <w:sz w:val="22"/>
          <w:szCs w:val="22"/>
        </w:rPr>
        <w:t>indigenous peoples and local communities</w:t>
      </w:r>
      <w:r>
        <w:rPr>
          <w:sz w:val="22"/>
          <w:szCs w:val="22"/>
        </w:rPr>
        <w:t xml:space="preserve"> will be given due consideration.</w:t>
      </w:r>
      <w:r w:rsidR="00081F7E">
        <w:rPr>
          <w:sz w:val="22"/>
          <w:szCs w:val="22"/>
        </w:rPr>
        <w:t xml:space="preserve"> New organizations representing indigenous peoples and local communities that wish to apply to the Voluntary </w:t>
      </w:r>
      <w:r w:rsidR="00377C7B">
        <w:rPr>
          <w:sz w:val="22"/>
          <w:szCs w:val="22"/>
        </w:rPr>
        <w:t xml:space="preserve">Fund (VB trust fund) are requested to </w:t>
      </w:r>
      <w:r w:rsidR="00453AF9">
        <w:rPr>
          <w:sz w:val="22"/>
          <w:szCs w:val="22"/>
        </w:rPr>
        <w:t xml:space="preserve">have </w:t>
      </w:r>
      <w:r w:rsidR="003D33F2">
        <w:rPr>
          <w:sz w:val="22"/>
          <w:szCs w:val="22"/>
        </w:rPr>
        <w:t xml:space="preserve">completed accreditation procedures </w:t>
      </w:r>
      <w:r w:rsidR="00377C7B">
        <w:rPr>
          <w:sz w:val="22"/>
          <w:szCs w:val="22"/>
        </w:rPr>
        <w:t xml:space="preserve">by </w:t>
      </w:r>
      <w:r w:rsidR="00377C7B" w:rsidRPr="00650745">
        <w:rPr>
          <w:b/>
          <w:bCs/>
          <w:sz w:val="22"/>
          <w:szCs w:val="22"/>
        </w:rPr>
        <w:t>26 June 2026</w:t>
      </w:r>
      <w:r w:rsidR="00377C7B">
        <w:rPr>
          <w:sz w:val="22"/>
          <w:szCs w:val="22"/>
        </w:rPr>
        <w:t xml:space="preserve">, </w:t>
      </w:r>
      <w:r w:rsidR="00650745">
        <w:rPr>
          <w:sz w:val="22"/>
          <w:szCs w:val="22"/>
        </w:rPr>
        <w:t>in accordance with the process described above.</w:t>
      </w:r>
    </w:p>
    <w:p w14:paraId="2C0CBF23" w14:textId="77777777" w:rsidR="005E0681" w:rsidRDefault="005E0681" w:rsidP="005E0681">
      <w:pPr>
        <w:spacing w:after="80"/>
        <w:ind w:right="48" w:firstLine="720"/>
        <w:jc w:val="both"/>
        <w:rPr>
          <w:sz w:val="22"/>
          <w:szCs w:val="22"/>
        </w:rPr>
      </w:pPr>
      <w:r>
        <w:rPr>
          <w:sz w:val="22"/>
          <w:szCs w:val="22"/>
        </w:rPr>
        <w:t xml:space="preserve">Further information on the voluntary funding mechanism process can be found </w:t>
      </w:r>
      <w:hyperlink r:id="rId15" w:history="1">
        <w:r w:rsidRPr="003503F0">
          <w:rPr>
            <w:rStyle w:val="Hyperlink"/>
            <w:sz w:val="22"/>
            <w:szCs w:val="22"/>
          </w:rPr>
          <w:t>here</w:t>
        </w:r>
      </w:hyperlink>
      <w:r>
        <w:rPr>
          <w:sz w:val="22"/>
          <w:szCs w:val="22"/>
        </w:rPr>
        <w:t xml:space="preserve"> .</w:t>
      </w:r>
      <w:r w:rsidRPr="003503F0">
        <w:rPr>
          <w:sz w:val="22"/>
          <w:szCs w:val="22"/>
        </w:rPr>
        <w:t xml:space="preserve"> </w:t>
      </w:r>
      <w:r w:rsidRPr="00163808">
        <w:rPr>
          <w:sz w:val="22"/>
          <w:szCs w:val="22"/>
        </w:rPr>
        <w:t>A list of beneficiaries from the indigenous peoples and local communities will be communicated via notification and selected participants will be contacted directly by the Secretariat regarding the necessary arrangements.</w:t>
      </w:r>
      <w:r w:rsidRPr="005632A3">
        <w:rPr>
          <w:sz w:val="22"/>
          <w:szCs w:val="22"/>
        </w:rPr>
        <w:t xml:space="preserve"> </w:t>
      </w:r>
    </w:p>
    <w:p w14:paraId="000D6FF2" w14:textId="77777777" w:rsidR="005E0681" w:rsidRPr="007863B5" w:rsidRDefault="005E0681" w:rsidP="005E0681">
      <w:pPr>
        <w:pStyle w:val="PlainText"/>
        <w:spacing w:after="80"/>
        <w:jc w:val="both"/>
        <w:rPr>
          <w:rFonts w:ascii="Times New Roman" w:hAnsi="Times New Roman"/>
          <w:b/>
          <w:bCs/>
          <w:i/>
          <w:iCs/>
          <w:szCs w:val="22"/>
          <w:lang w:val="en-GB" w:eastAsia="en-CA"/>
        </w:rPr>
      </w:pPr>
      <w:r w:rsidRPr="007863B5">
        <w:rPr>
          <w:rFonts w:ascii="Times New Roman" w:hAnsi="Times New Roman"/>
          <w:b/>
          <w:bCs/>
          <w:i/>
          <w:iCs/>
          <w:szCs w:val="22"/>
          <w:lang w:val="en-GB" w:eastAsia="en-CA"/>
        </w:rPr>
        <w:t xml:space="preserve">Online registration </w:t>
      </w:r>
    </w:p>
    <w:p w14:paraId="1E8C3C4E" w14:textId="4BC6DEB9" w:rsidR="005E0681" w:rsidRDefault="005E0681" w:rsidP="005E0681">
      <w:pPr>
        <w:pStyle w:val="PlainText"/>
        <w:spacing w:after="80"/>
        <w:ind w:firstLine="720"/>
        <w:jc w:val="both"/>
        <w:rPr>
          <w:rFonts w:ascii="Times New Roman" w:hAnsi="Times New Roman"/>
          <w:szCs w:val="22"/>
          <w:lang w:val="en-GB" w:eastAsia="en-CA"/>
        </w:rPr>
      </w:pPr>
      <w:r w:rsidRPr="00B6485B">
        <w:rPr>
          <w:rFonts w:ascii="Times New Roman" w:hAnsi="Times New Roman"/>
          <w:szCs w:val="22"/>
          <w:lang w:val="en-GB" w:eastAsia="en-CA"/>
        </w:rPr>
        <w:t xml:space="preserve">Online registration for the </w:t>
      </w:r>
      <w:r>
        <w:rPr>
          <w:rFonts w:ascii="Times New Roman" w:hAnsi="Times New Roman"/>
          <w:szCs w:val="22"/>
          <w:lang w:val="en-GB" w:eastAsia="en-CA"/>
        </w:rPr>
        <w:t>above m</w:t>
      </w:r>
      <w:r w:rsidRPr="00B6485B">
        <w:rPr>
          <w:rFonts w:ascii="Times New Roman" w:hAnsi="Times New Roman"/>
          <w:szCs w:val="22"/>
          <w:lang w:val="en-GB" w:eastAsia="en-CA"/>
        </w:rPr>
        <w:t xml:space="preserve">eetings </w:t>
      </w:r>
      <w:r>
        <w:rPr>
          <w:rFonts w:ascii="Times New Roman" w:hAnsi="Times New Roman"/>
          <w:szCs w:val="22"/>
          <w:lang w:val="en-GB" w:eastAsia="en-CA"/>
        </w:rPr>
        <w:t>is expected to</w:t>
      </w:r>
      <w:r w:rsidRPr="00B6485B">
        <w:rPr>
          <w:rFonts w:ascii="Times New Roman" w:hAnsi="Times New Roman"/>
          <w:szCs w:val="22"/>
          <w:lang w:val="en-GB" w:eastAsia="en-CA"/>
        </w:rPr>
        <w:t xml:space="preserve"> open </w:t>
      </w:r>
      <w:r w:rsidR="00E77E98">
        <w:rPr>
          <w:rFonts w:ascii="Times New Roman" w:hAnsi="Times New Roman"/>
          <w:szCs w:val="22"/>
          <w:lang w:val="en-GB" w:eastAsia="en-CA"/>
        </w:rPr>
        <w:t>o</w:t>
      </w:r>
      <w:r>
        <w:rPr>
          <w:rFonts w:ascii="Times New Roman" w:hAnsi="Times New Roman"/>
          <w:szCs w:val="22"/>
          <w:lang w:val="en-GB" w:eastAsia="en-CA"/>
        </w:rPr>
        <w:t xml:space="preserve">n </w:t>
      </w:r>
      <w:r w:rsidR="00E77E98">
        <w:rPr>
          <w:rFonts w:ascii="Times New Roman" w:hAnsi="Times New Roman"/>
          <w:szCs w:val="22"/>
          <w:lang w:val="en-GB" w:eastAsia="en-CA"/>
        </w:rPr>
        <w:t xml:space="preserve">15 May </w:t>
      </w:r>
      <w:r w:rsidRPr="00E77E98">
        <w:rPr>
          <w:rFonts w:ascii="Times New Roman" w:hAnsi="Times New Roman"/>
          <w:szCs w:val="22"/>
          <w:lang w:val="en-GB" w:eastAsia="en-CA"/>
        </w:rPr>
        <w:t>202</w:t>
      </w:r>
      <w:r w:rsidR="00F33BAF" w:rsidRPr="00E77E98">
        <w:rPr>
          <w:rFonts w:ascii="Times New Roman" w:hAnsi="Times New Roman"/>
          <w:szCs w:val="22"/>
          <w:lang w:val="en-GB" w:eastAsia="en-CA"/>
        </w:rPr>
        <w:t>6</w:t>
      </w:r>
      <w:r w:rsidRPr="00B6485B">
        <w:rPr>
          <w:rFonts w:ascii="Times New Roman" w:hAnsi="Times New Roman"/>
          <w:szCs w:val="22"/>
          <w:lang w:val="en-GB" w:eastAsia="en-CA"/>
        </w:rPr>
        <w:t xml:space="preserve">. </w:t>
      </w:r>
      <w:r>
        <w:rPr>
          <w:rFonts w:ascii="Times New Roman" w:hAnsi="Times New Roman"/>
          <w:szCs w:val="22"/>
          <w:lang w:val="en-GB" w:eastAsia="en-CA"/>
        </w:rPr>
        <w:t xml:space="preserve"> </w:t>
      </w:r>
      <w:r w:rsidRPr="00B6485B">
        <w:rPr>
          <w:rFonts w:ascii="Times New Roman" w:hAnsi="Times New Roman"/>
          <w:szCs w:val="22"/>
          <w:lang w:val="en-GB" w:eastAsia="en-CA"/>
        </w:rPr>
        <w:t xml:space="preserve">Further information regarding online registration will be provided in due course. Early registration is encouraged. </w:t>
      </w:r>
    </w:p>
    <w:p w14:paraId="04F24852" w14:textId="77777777" w:rsidR="005E0681" w:rsidRPr="007863B5" w:rsidRDefault="005E0681" w:rsidP="005E0681">
      <w:pPr>
        <w:pStyle w:val="PlainText"/>
        <w:spacing w:after="80"/>
        <w:jc w:val="both"/>
        <w:rPr>
          <w:rFonts w:ascii="Times New Roman" w:hAnsi="Times New Roman"/>
          <w:b/>
          <w:bCs/>
          <w:i/>
          <w:iCs/>
          <w:szCs w:val="22"/>
          <w:lang w:val="en-GB" w:eastAsia="en-CA"/>
        </w:rPr>
      </w:pPr>
      <w:r w:rsidRPr="007863B5">
        <w:rPr>
          <w:rFonts w:ascii="Times New Roman" w:hAnsi="Times New Roman"/>
          <w:b/>
          <w:bCs/>
          <w:i/>
          <w:iCs/>
          <w:szCs w:val="22"/>
          <w:lang w:val="en-GB" w:eastAsia="en-CA"/>
        </w:rPr>
        <w:t xml:space="preserve">High-Level Segment </w:t>
      </w:r>
    </w:p>
    <w:p w14:paraId="5DCD1395" w14:textId="49BA3255" w:rsidR="005E0681" w:rsidRDefault="007B74E5" w:rsidP="005E0681">
      <w:pPr>
        <w:pStyle w:val="PlainText"/>
        <w:spacing w:after="80"/>
        <w:ind w:firstLine="720"/>
        <w:jc w:val="both"/>
        <w:rPr>
          <w:rFonts w:ascii="Times New Roman" w:hAnsi="Times New Roman"/>
          <w:szCs w:val="22"/>
          <w:lang w:val="en-GB" w:eastAsia="en-CA"/>
        </w:rPr>
      </w:pPr>
      <w:r>
        <w:rPr>
          <w:rFonts w:ascii="Times New Roman" w:hAnsi="Times New Roman"/>
          <w:szCs w:val="22"/>
          <w:lang w:val="en-GB" w:eastAsia="en-CA"/>
        </w:rPr>
        <w:t>In</w:t>
      </w:r>
      <w:r w:rsidR="00233090">
        <w:rPr>
          <w:rFonts w:ascii="Times New Roman" w:hAnsi="Times New Roman"/>
          <w:szCs w:val="22"/>
          <w:lang w:val="en-GB" w:eastAsia="en-CA"/>
        </w:rPr>
        <w:t xml:space="preserve"> </w:t>
      </w:r>
      <w:r>
        <w:rPr>
          <w:rFonts w:ascii="Times New Roman" w:hAnsi="Times New Roman"/>
          <w:szCs w:val="22"/>
          <w:lang w:val="en-GB" w:eastAsia="en-CA"/>
        </w:rPr>
        <w:t>connection to notification</w:t>
      </w:r>
      <w:r w:rsidR="00233090">
        <w:rPr>
          <w:rFonts w:ascii="Times New Roman" w:hAnsi="Times New Roman"/>
          <w:szCs w:val="22"/>
          <w:lang w:val="en-GB" w:eastAsia="en-CA"/>
        </w:rPr>
        <w:t xml:space="preserve"> </w:t>
      </w:r>
      <w:hyperlink r:id="rId16" w:history="1">
        <w:r w:rsidR="00233090" w:rsidRPr="00233090">
          <w:rPr>
            <w:rStyle w:val="Hyperlink"/>
            <w:rFonts w:ascii="Times New Roman" w:hAnsi="Times New Roman" w:cstheme="minorBidi"/>
            <w:szCs w:val="22"/>
            <w:lang w:val="en-GB" w:eastAsia="en-CA"/>
          </w:rPr>
          <w:t>2026-016</w:t>
        </w:r>
      </w:hyperlink>
      <w:r w:rsidR="00233090">
        <w:rPr>
          <w:rFonts w:ascii="Times New Roman" w:hAnsi="Times New Roman"/>
          <w:szCs w:val="22"/>
          <w:lang w:val="en-GB" w:eastAsia="en-CA"/>
        </w:rPr>
        <w:t xml:space="preserve">, </w:t>
      </w:r>
      <w:r w:rsidR="005E0681" w:rsidRPr="00B6485B">
        <w:rPr>
          <w:rFonts w:ascii="Times New Roman" w:hAnsi="Times New Roman"/>
          <w:szCs w:val="22"/>
          <w:lang w:val="en-GB" w:eastAsia="en-CA"/>
        </w:rPr>
        <w:t xml:space="preserve">I also wish to inform Parties and observers that the Government of </w:t>
      </w:r>
      <w:r w:rsidR="00CB3034">
        <w:rPr>
          <w:rFonts w:ascii="Times New Roman" w:hAnsi="Times New Roman"/>
          <w:szCs w:val="22"/>
          <w:lang w:val="en-GB" w:eastAsia="en-CA"/>
        </w:rPr>
        <w:t xml:space="preserve">Armenia </w:t>
      </w:r>
      <w:r w:rsidR="005E0681">
        <w:rPr>
          <w:rFonts w:ascii="Times New Roman" w:hAnsi="Times New Roman"/>
          <w:szCs w:val="22"/>
          <w:lang w:val="en-GB" w:eastAsia="en-CA"/>
        </w:rPr>
        <w:t xml:space="preserve">will </w:t>
      </w:r>
      <w:r w:rsidR="005E0681" w:rsidRPr="00B6485B">
        <w:rPr>
          <w:rFonts w:ascii="Times New Roman" w:hAnsi="Times New Roman"/>
          <w:szCs w:val="22"/>
          <w:lang w:val="en-GB" w:eastAsia="en-CA"/>
        </w:rPr>
        <w:t>convene a high-level segment</w:t>
      </w:r>
      <w:r w:rsidR="005E0681">
        <w:rPr>
          <w:rFonts w:ascii="Times New Roman" w:hAnsi="Times New Roman"/>
          <w:szCs w:val="22"/>
          <w:lang w:val="en-GB" w:eastAsia="en-CA"/>
        </w:rPr>
        <w:t xml:space="preserve"> </w:t>
      </w:r>
      <w:r w:rsidR="007306EB">
        <w:rPr>
          <w:rFonts w:ascii="Times New Roman" w:hAnsi="Times New Roman"/>
          <w:szCs w:val="22"/>
          <w:lang w:val="en-GB" w:eastAsia="en-CA"/>
        </w:rPr>
        <w:t xml:space="preserve">from </w:t>
      </w:r>
      <w:r w:rsidR="007F69DB">
        <w:rPr>
          <w:rFonts w:ascii="Times New Roman" w:hAnsi="Times New Roman"/>
          <w:szCs w:val="22"/>
          <w:lang w:val="en-GB" w:eastAsia="en-CA"/>
        </w:rPr>
        <w:t>27</w:t>
      </w:r>
      <w:r w:rsidR="00F53237">
        <w:rPr>
          <w:rFonts w:ascii="Times New Roman" w:hAnsi="Times New Roman"/>
          <w:szCs w:val="22"/>
          <w:lang w:val="en-GB" w:eastAsia="en-CA"/>
        </w:rPr>
        <w:t xml:space="preserve"> to </w:t>
      </w:r>
      <w:r w:rsidR="007F69DB">
        <w:rPr>
          <w:rFonts w:ascii="Times New Roman" w:hAnsi="Times New Roman"/>
          <w:szCs w:val="22"/>
          <w:lang w:val="en-GB" w:eastAsia="en-CA"/>
        </w:rPr>
        <w:t xml:space="preserve">28 October 2026 </w:t>
      </w:r>
      <w:r w:rsidR="005E0681" w:rsidRPr="00B6485B">
        <w:rPr>
          <w:rFonts w:ascii="Times New Roman" w:hAnsi="Times New Roman"/>
          <w:szCs w:val="22"/>
          <w:lang w:val="en-GB" w:eastAsia="en-CA"/>
        </w:rPr>
        <w:t xml:space="preserve">to </w:t>
      </w:r>
      <w:r w:rsidR="005E0681">
        <w:rPr>
          <w:rFonts w:ascii="Times New Roman" w:hAnsi="Times New Roman"/>
          <w:szCs w:val="22"/>
          <w:lang w:val="en-GB" w:eastAsia="en-CA"/>
        </w:rPr>
        <w:t xml:space="preserve">galvanize leadership and </w:t>
      </w:r>
      <w:r w:rsidR="005E0681" w:rsidRPr="00B6485B">
        <w:rPr>
          <w:rFonts w:ascii="Times New Roman" w:hAnsi="Times New Roman"/>
          <w:szCs w:val="22"/>
          <w:lang w:val="en-GB" w:eastAsia="en-CA"/>
        </w:rPr>
        <w:t xml:space="preserve">political momentum </w:t>
      </w:r>
      <w:r w:rsidR="005E0681">
        <w:rPr>
          <w:rFonts w:ascii="Times New Roman" w:hAnsi="Times New Roman"/>
          <w:szCs w:val="22"/>
          <w:lang w:val="en-GB" w:eastAsia="en-CA"/>
        </w:rPr>
        <w:t xml:space="preserve">in support </w:t>
      </w:r>
      <w:r w:rsidR="005E0681" w:rsidRPr="00B6485B">
        <w:rPr>
          <w:rFonts w:ascii="Times New Roman" w:hAnsi="Times New Roman"/>
          <w:szCs w:val="22"/>
          <w:lang w:val="en-GB" w:eastAsia="en-CA"/>
        </w:rPr>
        <w:t xml:space="preserve">for the effective implementation of the </w:t>
      </w:r>
      <w:r w:rsidR="005E0681">
        <w:rPr>
          <w:rFonts w:ascii="Times New Roman" w:hAnsi="Times New Roman"/>
          <w:szCs w:val="22"/>
          <w:lang w:val="en-GB" w:eastAsia="en-CA"/>
        </w:rPr>
        <w:t xml:space="preserve">Kunming-Montreal Global Biodiversity Framework </w:t>
      </w:r>
      <w:r w:rsidR="005E0681" w:rsidRPr="00B6485B">
        <w:rPr>
          <w:rFonts w:ascii="Times New Roman" w:hAnsi="Times New Roman"/>
          <w:szCs w:val="22"/>
          <w:lang w:val="en-GB" w:eastAsia="en-CA"/>
        </w:rPr>
        <w:t xml:space="preserve">and other decisions </w:t>
      </w:r>
      <w:r w:rsidR="005E0681">
        <w:rPr>
          <w:rFonts w:ascii="Times New Roman" w:hAnsi="Times New Roman"/>
          <w:szCs w:val="22"/>
          <w:lang w:val="en-GB" w:eastAsia="en-CA"/>
        </w:rPr>
        <w:t>expected to be adopted at</w:t>
      </w:r>
      <w:r w:rsidR="005E0681" w:rsidRPr="00B6485B">
        <w:rPr>
          <w:rFonts w:ascii="Times New Roman" w:hAnsi="Times New Roman"/>
          <w:szCs w:val="22"/>
          <w:lang w:val="en-GB" w:eastAsia="en-CA"/>
        </w:rPr>
        <w:t xml:space="preserve"> the Meetings. Further information on the organization and modalities of this important high-level segment will be made available in due course. </w:t>
      </w:r>
    </w:p>
    <w:p w14:paraId="1F7511E6" w14:textId="3CBD40D6" w:rsidR="005E0681" w:rsidRDefault="005E0681" w:rsidP="005E0681">
      <w:pPr>
        <w:pStyle w:val="PlainText"/>
        <w:spacing w:after="80"/>
        <w:ind w:firstLine="720"/>
        <w:jc w:val="both"/>
        <w:rPr>
          <w:rFonts w:ascii="Times New Roman" w:hAnsi="Times New Roman"/>
          <w:szCs w:val="22"/>
          <w:lang w:val="en-GB" w:eastAsia="en-CA"/>
        </w:rPr>
      </w:pPr>
      <w:r>
        <w:rPr>
          <w:rFonts w:ascii="Times New Roman" w:hAnsi="Times New Roman"/>
          <w:szCs w:val="22"/>
          <w:lang w:val="en-GB" w:eastAsia="en-CA"/>
        </w:rPr>
        <w:t>I look forward to your participation in the UN Biodiversity Conference 202</w:t>
      </w:r>
      <w:r w:rsidR="005A4183">
        <w:rPr>
          <w:rFonts w:ascii="Times New Roman" w:hAnsi="Times New Roman"/>
          <w:szCs w:val="22"/>
          <w:lang w:val="en-GB" w:eastAsia="en-CA"/>
        </w:rPr>
        <w:t>6</w:t>
      </w:r>
      <w:r>
        <w:rPr>
          <w:rFonts w:ascii="Times New Roman" w:hAnsi="Times New Roman"/>
          <w:szCs w:val="22"/>
          <w:lang w:val="en-GB" w:eastAsia="en-CA"/>
        </w:rPr>
        <w:t xml:space="preserve">, </w:t>
      </w:r>
      <w:r w:rsidRPr="00B6485B">
        <w:rPr>
          <w:rFonts w:ascii="Times New Roman" w:hAnsi="Times New Roman"/>
          <w:szCs w:val="22"/>
          <w:lang w:val="en-GB" w:eastAsia="en-CA"/>
        </w:rPr>
        <w:t xml:space="preserve">a unique </w:t>
      </w:r>
      <w:r>
        <w:rPr>
          <w:rFonts w:ascii="Times New Roman" w:hAnsi="Times New Roman"/>
          <w:szCs w:val="22"/>
          <w:lang w:val="en-GB" w:eastAsia="en-CA"/>
        </w:rPr>
        <w:t xml:space="preserve">global </w:t>
      </w:r>
      <w:r w:rsidRPr="00B6485B">
        <w:rPr>
          <w:rFonts w:ascii="Times New Roman" w:hAnsi="Times New Roman"/>
          <w:szCs w:val="22"/>
          <w:lang w:val="en-GB" w:eastAsia="en-CA"/>
        </w:rPr>
        <w:t>event</w:t>
      </w:r>
      <w:r>
        <w:rPr>
          <w:rFonts w:ascii="Times New Roman" w:hAnsi="Times New Roman"/>
          <w:szCs w:val="22"/>
          <w:lang w:val="en-GB" w:eastAsia="en-CA"/>
        </w:rPr>
        <w:t xml:space="preserve"> that is</w:t>
      </w:r>
      <w:r w:rsidRPr="00B6485B">
        <w:rPr>
          <w:rFonts w:ascii="Times New Roman" w:hAnsi="Times New Roman"/>
          <w:szCs w:val="22"/>
          <w:lang w:val="en-GB" w:eastAsia="en-CA"/>
        </w:rPr>
        <w:t xml:space="preserve"> expected to play a significant role in </w:t>
      </w:r>
      <w:r>
        <w:rPr>
          <w:rFonts w:ascii="Times New Roman" w:hAnsi="Times New Roman"/>
          <w:szCs w:val="22"/>
          <w:lang w:val="en-GB" w:eastAsia="en-CA"/>
        </w:rPr>
        <w:t xml:space="preserve">mobilizing the international community to </w:t>
      </w:r>
      <w:r w:rsidR="00470431">
        <w:rPr>
          <w:rFonts w:ascii="Times New Roman" w:hAnsi="Times New Roman"/>
          <w:szCs w:val="22"/>
          <w:lang w:val="en-GB" w:eastAsia="en-CA"/>
        </w:rPr>
        <w:t xml:space="preserve">accelerate </w:t>
      </w:r>
      <w:r w:rsidR="00252292">
        <w:rPr>
          <w:rFonts w:ascii="Times New Roman" w:hAnsi="Times New Roman"/>
          <w:szCs w:val="22"/>
          <w:lang w:val="en-GB" w:eastAsia="en-CA"/>
        </w:rPr>
        <w:t xml:space="preserve">the </w:t>
      </w:r>
      <w:r>
        <w:rPr>
          <w:rFonts w:ascii="Times New Roman" w:hAnsi="Times New Roman"/>
          <w:szCs w:val="22"/>
          <w:lang w:val="en-GB" w:eastAsia="en-CA"/>
        </w:rPr>
        <w:t xml:space="preserve">implementation of the </w:t>
      </w:r>
      <w:r w:rsidR="003E56B4">
        <w:rPr>
          <w:rFonts w:ascii="Times New Roman" w:hAnsi="Times New Roman"/>
          <w:szCs w:val="22"/>
          <w:lang w:val="en-GB" w:eastAsia="en-CA"/>
        </w:rPr>
        <w:t>Kunming-Montreal Global Biodiversity Framework</w:t>
      </w:r>
      <w:r>
        <w:rPr>
          <w:rFonts w:ascii="Times New Roman" w:hAnsi="Times New Roman"/>
          <w:szCs w:val="22"/>
          <w:lang w:val="en-GB" w:eastAsia="en-CA"/>
        </w:rPr>
        <w:t xml:space="preserve"> and ensure the successful achievement of its goals and targets</w:t>
      </w:r>
      <w:r w:rsidRPr="00B6485B">
        <w:rPr>
          <w:rFonts w:ascii="Times New Roman" w:hAnsi="Times New Roman"/>
          <w:szCs w:val="22"/>
          <w:lang w:val="en-GB" w:eastAsia="en-CA"/>
        </w:rPr>
        <w:t xml:space="preserve">. </w:t>
      </w:r>
      <w:r>
        <w:rPr>
          <w:rFonts w:ascii="Times New Roman" w:hAnsi="Times New Roman"/>
          <w:szCs w:val="22"/>
          <w:lang w:val="en-GB" w:eastAsia="en-CA"/>
        </w:rPr>
        <w:t xml:space="preserve"> </w:t>
      </w:r>
    </w:p>
    <w:p w14:paraId="01AE4CF9" w14:textId="5800FC15" w:rsidR="00710642" w:rsidRPr="00710642" w:rsidRDefault="00710642" w:rsidP="00AE4CB4">
      <w:pPr>
        <w:ind w:firstLine="720"/>
        <w:jc w:val="both"/>
        <w:rPr>
          <w:sz w:val="22"/>
          <w:szCs w:val="22"/>
          <w:lang w:val="en-US"/>
        </w:rPr>
      </w:pPr>
      <w:r w:rsidRPr="00710642">
        <w:rPr>
          <w:sz w:val="22"/>
          <w:szCs w:val="22"/>
          <w:lang w:val="en-US"/>
        </w:rPr>
        <w:t>Please accept, Sir, Madam, the assurances of my highest consideration.</w:t>
      </w:r>
    </w:p>
    <w:p w14:paraId="179855F2" w14:textId="2F542EC5" w:rsidR="009F17D2" w:rsidRDefault="00045862" w:rsidP="00D13A09">
      <w:pPr>
        <w:tabs>
          <w:tab w:val="left" w:pos="6885"/>
        </w:tabs>
        <w:ind w:right="44"/>
        <w:jc w:val="both"/>
        <w:rPr>
          <w:rFonts w:asciiTheme="majorBidi" w:hAnsiTheme="majorBidi" w:cstheme="majorBidi"/>
          <w:sz w:val="22"/>
          <w:szCs w:val="22"/>
          <w:lang w:val="en-US"/>
        </w:rPr>
      </w:pPr>
      <w:r>
        <w:rPr>
          <w:rFonts w:asciiTheme="majorBidi" w:hAnsiTheme="majorBidi" w:cstheme="majorBidi"/>
          <w:sz w:val="22"/>
          <w:szCs w:val="22"/>
          <w:lang w:val="en-US"/>
        </w:rPr>
        <w:tab/>
      </w:r>
    </w:p>
    <w:p w14:paraId="0984B28D" w14:textId="1CE31879" w:rsidR="00140C76" w:rsidRDefault="00140C76" w:rsidP="00D13A09">
      <w:pPr>
        <w:tabs>
          <w:tab w:val="left" w:pos="6885"/>
        </w:tabs>
        <w:ind w:right="44"/>
        <w:jc w:val="both"/>
        <w:rPr>
          <w:rFonts w:asciiTheme="majorBidi" w:hAnsiTheme="majorBidi" w:cstheme="majorBidi"/>
          <w:sz w:val="22"/>
          <w:szCs w:val="22"/>
          <w:lang w:val="en-US"/>
        </w:rPr>
      </w:pPr>
    </w:p>
    <w:p w14:paraId="20DA0E72" w14:textId="7742BF2B" w:rsidR="00B9576F" w:rsidRPr="00542EDA" w:rsidRDefault="00B9576F" w:rsidP="00D13A09">
      <w:pPr>
        <w:ind w:right="44"/>
        <w:jc w:val="both"/>
        <w:rPr>
          <w:rFonts w:asciiTheme="majorBidi" w:hAnsiTheme="majorBidi" w:cstheme="majorBidi"/>
          <w:sz w:val="22"/>
          <w:szCs w:val="22"/>
          <w:lang w:val="en-US"/>
        </w:rPr>
      </w:pPr>
    </w:p>
    <w:p w14:paraId="4D6C0B65" w14:textId="665C7C99" w:rsidR="00F54564" w:rsidRPr="00710642" w:rsidRDefault="00296969" w:rsidP="001C0BA0">
      <w:pPr>
        <w:ind w:left="5103" w:right="44"/>
        <w:jc w:val="center"/>
        <w:rPr>
          <w:sz w:val="22"/>
          <w:szCs w:val="22"/>
        </w:rPr>
      </w:pPr>
      <w:r>
        <w:rPr>
          <w:sz w:val="22"/>
          <w:szCs w:val="22"/>
          <w:lang w:val="en-US"/>
        </w:rPr>
        <w:t>(</w:t>
      </w:r>
      <w:r w:rsidRPr="00296969">
        <w:rPr>
          <w:i/>
          <w:iCs/>
          <w:sz w:val="22"/>
          <w:szCs w:val="22"/>
          <w:lang w:val="en-US"/>
        </w:rPr>
        <w:t>Signed</w:t>
      </w:r>
      <w:r>
        <w:rPr>
          <w:sz w:val="22"/>
          <w:szCs w:val="22"/>
          <w:lang w:val="en-US"/>
        </w:rPr>
        <w:t xml:space="preserve">) </w:t>
      </w:r>
      <w:r w:rsidR="00D87797">
        <w:rPr>
          <w:sz w:val="22"/>
          <w:szCs w:val="22"/>
          <w:lang w:val="en-US"/>
        </w:rPr>
        <w:t>A</w:t>
      </w:r>
      <w:r w:rsidR="00F54564" w:rsidRPr="00710642">
        <w:rPr>
          <w:sz w:val="22"/>
          <w:szCs w:val="22"/>
          <w:lang w:val="en-US"/>
        </w:rPr>
        <w:t>strid Schomaker</w:t>
      </w:r>
    </w:p>
    <w:p w14:paraId="72EE216A" w14:textId="4523AF36" w:rsidR="00D4794B" w:rsidRDefault="00F54564" w:rsidP="001C0BA0">
      <w:pPr>
        <w:ind w:left="5103" w:right="-46"/>
        <w:jc w:val="center"/>
        <w:rPr>
          <w:sz w:val="22"/>
          <w:szCs w:val="22"/>
        </w:rPr>
      </w:pPr>
      <w:r w:rsidRPr="00710642">
        <w:rPr>
          <w:sz w:val="22"/>
          <w:szCs w:val="22"/>
        </w:rPr>
        <w:t>Executive Secretary</w:t>
      </w:r>
    </w:p>
    <w:p w14:paraId="21348B4F" w14:textId="517769C9" w:rsidR="00680AC7" w:rsidRDefault="00680AC7" w:rsidP="00680AC7">
      <w:pPr>
        <w:ind w:right="-46"/>
        <w:rPr>
          <w:sz w:val="22"/>
          <w:szCs w:val="22"/>
        </w:rPr>
      </w:pPr>
      <w:r>
        <w:rPr>
          <w:sz w:val="22"/>
          <w:szCs w:val="22"/>
        </w:rPr>
        <w:t>Enclosure</w:t>
      </w:r>
    </w:p>
    <w:p w14:paraId="53E86FAD" w14:textId="25784011" w:rsidR="00680AC7" w:rsidRDefault="00680AC7" w:rsidP="00680AC7">
      <w:pPr>
        <w:ind w:right="-46"/>
        <w:rPr>
          <w:i/>
          <w:iCs/>
          <w:sz w:val="22"/>
          <w:szCs w:val="22"/>
          <w:lang w:val="en-CA"/>
        </w:rPr>
      </w:pPr>
      <w:r>
        <w:rPr>
          <w:i/>
          <w:iCs/>
          <w:sz w:val="22"/>
          <w:szCs w:val="22"/>
          <w:lang w:val="en-CA"/>
        </w:rPr>
        <w:br w:type="page"/>
      </w:r>
    </w:p>
    <w:p w14:paraId="65C53925" w14:textId="73D9005D" w:rsidR="00AB59C9" w:rsidRPr="00E8160F" w:rsidRDefault="009220D4" w:rsidP="009220D4">
      <w:pPr>
        <w:pStyle w:val="Style3-LP-Headings"/>
        <w:tabs>
          <w:tab w:val="clear" w:pos="720"/>
        </w:tabs>
        <w:rPr>
          <w:b w:val="0"/>
          <w:bCs/>
          <w:color w:val="EE0000"/>
          <w:szCs w:val="22"/>
          <w:lang w:val="en-US"/>
        </w:rPr>
      </w:pPr>
      <w:r>
        <w:rPr>
          <w:bCs/>
          <w:color w:val="EE0000"/>
          <w:szCs w:val="22"/>
          <w:u w:val="single"/>
          <w:lang w:val="en-US"/>
        </w:rPr>
        <w:t xml:space="preserve">SAMPLE </w:t>
      </w:r>
      <w:r w:rsidR="00AB59C9" w:rsidRPr="00D06647">
        <w:rPr>
          <w:bCs/>
          <w:color w:val="EE0000"/>
          <w:szCs w:val="22"/>
          <w:u w:val="single"/>
          <w:lang w:val="en-US"/>
        </w:rPr>
        <w:t>CREDENTIAL</w:t>
      </w:r>
      <w:r w:rsidR="008824AF">
        <w:rPr>
          <w:bCs/>
          <w:color w:val="EE0000"/>
          <w:szCs w:val="22"/>
          <w:u w:val="single"/>
          <w:lang w:val="en-US"/>
        </w:rPr>
        <w:t>S</w:t>
      </w:r>
      <w:r w:rsidR="00AB59C9" w:rsidRPr="00D06647">
        <w:rPr>
          <w:bCs/>
          <w:color w:val="EE0000"/>
          <w:szCs w:val="22"/>
          <w:u w:val="single"/>
          <w:lang w:val="en-US"/>
        </w:rPr>
        <w:t xml:space="preserve"> </w:t>
      </w:r>
      <w:r w:rsidR="00AB59C9">
        <w:rPr>
          <w:bCs/>
          <w:color w:val="EE0000"/>
          <w:szCs w:val="22"/>
          <w:u w:val="single"/>
          <w:lang w:val="en-US"/>
        </w:rPr>
        <w:t xml:space="preserve">- </w:t>
      </w:r>
      <w:r w:rsidR="00AB59C9" w:rsidRPr="00E8160F">
        <w:rPr>
          <w:bCs/>
          <w:color w:val="EE0000"/>
          <w:szCs w:val="22"/>
          <w:u w:val="single"/>
          <w:lang w:val="en-US"/>
        </w:rPr>
        <w:t xml:space="preserve">FOR USE BY </w:t>
      </w:r>
      <w:r w:rsidR="0082494D">
        <w:rPr>
          <w:bCs/>
          <w:color w:val="EE0000"/>
          <w:szCs w:val="22"/>
          <w:u w:val="single"/>
          <w:lang w:val="en-US"/>
        </w:rPr>
        <w:t>GOVERNMENTS (</w:t>
      </w:r>
      <w:r w:rsidR="00AB59C9" w:rsidRPr="00E8160F">
        <w:rPr>
          <w:bCs/>
          <w:color w:val="EE0000"/>
          <w:szCs w:val="22"/>
          <w:u w:val="single"/>
          <w:lang w:val="en-US"/>
        </w:rPr>
        <w:t>PARTIES</w:t>
      </w:r>
      <w:r w:rsidR="0082494D">
        <w:rPr>
          <w:bCs/>
          <w:color w:val="EE0000"/>
          <w:szCs w:val="22"/>
          <w:u w:val="single"/>
          <w:lang w:val="en-US"/>
        </w:rPr>
        <w:t>)</w:t>
      </w:r>
      <w:r w:rsidR="00AB59C9">
        <w:rPr>
          <w:bCs/>
          <w:color w:val="EE0000"/>
          <w:szCs w:val="22"/>
          <w:u w:val="single"/>
          <w:lang w:val="en-US"/>
        </w:rPr>
        <w:t xml:space="preserve"> </w:t>
      </w:r>
    </w:p>
    <w:p w14:paraId="5A2E3D32" w14:textId="77777777" w:rsidR="00AB59C9" w:rsidRPr="00BF43F7" w:rsidRDefault="00AB59C9" w:rsidP="00AB59C9">
      <w:pPr>
        <w:autoSpaceDE w:val="0"/>
        <w:autoSpaceDN w:val="0"/>
        <w:adjustRightInd w:val="0"/>
        <w:jc w:val="center"/>
        <w:rPr>
          <w:b/>
          <w:bCs/>
          <w:sz w:val="22"/>
          <w:szCs w:val="22"/>
          <w:lang w:val="en-US"/>
        </w:rPr>
      </w:pPr>
    </w:p>
    <w:p w14:paraId="5861A997" w14:textId="77777777" w:rsidR="00D51E15" w:rsidRDefault="00D51E15" w:rsidP="00AB59C9">
      <w:pPr>
        <w:autoSpaceDE w:val="0"/>
        <w:autoSpaceDN w:val="0"/>
        <w:adjustRightInd w:val="0"/>
        <w:jc w:val="center"/>
        <w:rPr>
          <w:b/>
          <w:bCs/>
          <w:sz w:val="22"/>
          <w:szCs w:val="22"/>
          <w:lang w:val="en-US"/>
        </w:rPr>
      </w:pPr>
    </w:p>
    <w:p w14:paraId="52C44860" w14:textId="77777777" w:rsidR="00D51E15" w:rsidRDefault="00D51E15" w:rsidP="00AB59C9">
      <w:pPr>
        <w:autoSpaceDE w:val="0"/>
        <w:autoSpaceDN w:val="0"/>
        <w:adjustRightInd w:val="0"/>
        <w:jc w:val="center"/>
        <w:rPr>
          <w:b/>
          <w:bCs/>
          <w:sz w:val="22"/>
          <w:szCs w:val="22"/>
          <w:lang w:val="en-US"/>
        </w:rPr>
      </w:pPr>
    </w:p>
    <w:p w14:paraId="3AEE9190" w14:textId="35B3EE28" w:rsidR="00AB59C9" w:rsidRPr="00BF43F7" w:rsidRDefault="00AB59C9" w:rsidP="00AB59C9">
      <w:pPr>
        <w:autoSpaceDE w:val="0"/>
        <w:autoSpaceDN w:val="0"/>
        <w:adjustRightInd w:val="0"/>
        <w:jc w:val="center"/>
        <w:rPr>
          <w:b/>
          <w:bCs/>
          <w:sz w:val="22"/>
          <w:szCs w:val="22"/>
          <w:lang w:val="en-US"/>
        </w:rPr>
      </w:pPr>
      <w:r>
        <w:rPr>
          <w:b/>
          <w:bCs/>
          <w:sz w:val="22"/>
          <w:szCs w:val="22"/>
          <w:lang w:val="en-US"/>
        </w:rPr>
        <w:t>SEVEN</w:t>
      </w:r>
      <w:r w:rsidRPr="00BF43F7">
        <w:rPr>
          <w:b/>
          <w:bCs/>
          <w:sz w:val="22"/>
          <w:szCs w:val="22"/>
          <w:lang w:val="en-US"/>
        </w:rPr>
        <w:t>TEENTH MEETING OF THE CONFERENCE OF THE PARTIES TO THE CONVENTION ON BIOLOGICAL DIVERSITY (COP 1</w:t>
      </w:r>
      <w:r>
        <w:rPr>
          <w:b/>
          <w:bCs/>
          <w:sz w:val="22"/>
          <w:szCs w:val="22"/>
          <w:lang w:val="en-US"/>
        </w:rPr>
        <w:t>7</w:t>
      </w:r>
      <w:r w:rsidRPr="00BF43F7">
        <w:rPr>
          <w:b/>
          <w:bCs/>
          <w:sz w:val="22"/>
          <w:szCs w:val="22"/>
          <w:lang w:val="en-US"/>
        </w:rPr>
        <w:t xml:space="preserve">), </w:t>
      </w:r>
    </w:p>
    <w:p w14:paraId="6D531874" w14:textId="77777777" w:rsidR="00AB59C9" w:rsidRPr="00BF43F7" w:rsidRDefault="00AB59C9" w:rsidP="00AB59C9">
      <w:pPr>
        <w:autoSpaceDE w:val="0"/>
        <w:autoSpaceDN w:val="0"/>
        <w:adjustRightInd w:val="0"/>
        <w:jc w:val="center"/>
        <w:rPr>
          <w:b/>
          <w:bCs/>
          <w:sz w:val="22"/>
          <w:szCs w:val="22"/>
          <w:lang w:val="en-US"/>
        </w:rPr>
      </w:pPr>
    </w:p>
    <w:p w14:paraId="2402FA9F" w14:textId="77777777" w:rsidR="00E407D2" w:rsidRDefault="00AB59C9" w:rsidP="00AB59C9">
      <w:pPr>
        <w:autoSpaceDE w:val="0"/>
        <w:autoSpaceDN w:val="0"/>
        <w:adjustRightInd w:val="0"/>
        <w:jc w:val="center"/>
        <w:rPr>
          <w:b/>
          <w:bCs/>
          <w:sz w:val="22"/>
          <w:szCs w:val="22"/>
          <w:lang w:val="en-US"/>
        </w:rPr>
      </w:pPr>
      <w:r w:rsidRPr="00BF43F7">
        <w:rPr>
          <w:b/>
          <w:bCs/>
          <w:sz w:val="22"/>
          <w:szCs w:val="22"/>
          <w:lang w:val="en-US"/>
        </w:rPr>
        <w:t>T</w:t>
      </w:r>
      <w:r>
        <w:rPr>
          <w:b/>
          <w:bCs/>
          <w:sz w:val="22"/>
          <w:szCs w:val="22"/>
          <w:lang w:val="en-US"/>
        </w:rPr>
        <w:t>WELFTH</w:t>
      </w:r>
      <w:r w:rsidRPr="00BF43F7">
        <w:rPr>
          <w:b/>
          <w:bCs/>
          <w:sz w:val="22"/>
          <w:szCs w:val="22"/>
          <w:lang w:val="en-US"/>
        </w:rPr>
        <w:t xml:space="preserve"> MEETING OF THE CONFERENCE OF THE PARTIES SERVING AS THE MEETING OF THE PARTIES TO THE</w:t>
      </w:r>
      <w:r>
        <w:rPr>
          <w:b/>
          <w:bCs/>
          <w:sz w:val="22"/>
          <w:szCs w:val="22"/>
          <w:lang w:val="en-US"/>
        </w:rPr>
        <w:t xml:space="preserve"> </w:t>
      </w:r>
      <w:r w:rsidRPr="00BF43F7">
        <w:rPr>
          <w:b/>
          <w:bCs/>
          <w:sz w:val="22"/>
          <w:szCs w:val="22"/>
          <w:lang w:val="en-US"/>
        </w:rPr>
        <w:t xml:space="preserve">CARTAGENA PROTOCOL ON BIOSAFETY </w:t>
      </w:r>
    </w:p>
    <w:p w14:paraId="27DDFD7F" w14:textId="504C8E7C" w:rsidR="00AB59C9" w:rsidRPr="00BF43F7" w:rsidRDefault="00AB59C9" w:rsidP="00AB59C9">
      <w:pPr>
        <w:autoSpaceDE w:val="0"/>
        <w:autoSpaceDN w:val="0"/>
        <w:adjustRightInd w:val="0"/>
        <w:jc w:val="center"/>
        <w:rPr>
          <w:b/>
          <w:bCs/>
          <w:sz w:val="22"/>
          <w:szCs w:val="22"/>
          <w:lang w:val="en-US"/>
        </w:rPr>
      </w:pPr>
      <w:r w:rsidRPr="00BF43F7">
        <w:rPr>
          <w:b/>
          <w:bCs/>
          <w:sz w:val="22"/>
          <w:szCs w:val="22"/>
          <w:lang w:val="en-US"/>
        </w:rPr>
        <w:t>(CP-MOP 1</w:t>
      </w:r>
      <w:r>
        <w:rPr>
          <w:b/>
          <w:bCs/>
          <w:sz w:val="22"/>
          <w:szCs w:val="22"/>
          <w:lang w:val="en-US"/>
        </w:rPr>
        <w:t>2</w:t>
      </w:r>
      <w:r w:rsidRPr="00BF43F7">
        <w:rPr>
          <w:b/>
          <w:bCs/>
          <w:sz w:val="22"/>
          <w:szCs w:val="22"/>
          <w:lang w:val="en-US"/>
        </w:rPr>
        <w:t>),</w:t>
      </w:r>
    </w:p>
    <w:p w14:paraId="0A52C596" w14:textId="77777777" w:rsidR="00AB59C9" w:rsidRPr="00BF43F7" w:rsidRDefault="00AB59C9" w:rsidP="00AB59C9">
      <w:pPr>
        <w:autoSpaceDE w:val="0"/>
        <w:autoSpaceDN w:val="0"/>
        <w:adjustRightInd w:val="0"/>
        <w:jc w:val="center"/>
        <w:rPr>
          <w:b/>
          <w:bCs/>
          <w:sz w:val="22"/>
          <w:szCs w:val="22"/>
          <w:lang w:val="en-US"/>
        </w:rPr>
      </w:pPr>
    </w:p>
    <w:p w14:paraId="2472B3CE" w14:textId="77777777" w:rsidR="00AB59C9" w:rsidRPr="00BF43F7" w:rsidRDefault="00AB59C9" w:rsidP="00AB59C9">
      <w:pPr>
        <w:autoSpaceDE w:val="0"/>
        <w:autoSpaceDN w:val="0"/>
        <w:adjustRightInd w:val="0"/>
        <w:jc w:val="center"/>
        <w:rPr>
          <w:b/>
          <w:bCs/>
          <w:sz w:val="22"/>
          <w:szCs w:val="22"/>
          <w:lang w:val="en-US"/>
        </w:rPr>
      </w:pPr>
      <w:r w:rsidRPr="00BF43F7">
        <w:rPr>
          <w:b/>
          <w:bCs/>
          <w:sz w:val="22"/>
          <w:szCs w:val="22"/>
          <w:lang w:val="en-US"/>
        </w:rPr>
        <w:t>AND</w:t>
      </w:r>
    </w:p>
    <w:p w14:paraId="5F68B509" w14:textId="77777777" w:rsidR="00AB59C9" w:rsidRPr="00BF43F7" w:rsidRDefault="00AB59C9" w:rsidP="00AB59C9">
      <w:pPr>
        <w:autoSpaceDE w:val="0"/>
        <w:autoSpaceDN w:val="0"/>
        <w:adjustRightInd w:val="0"/>
        <w:jc w:val="center"/>
        <w:rPr>
          <w:b/>
          <w:bCs/>
          <w:sz w:val="22"/>
          <w:szCs w:val="22"/>
          <w:lang w:val="en-US"/>
        </w:rPr>
      </w:pPr>
    </w:p>
    <w:p w14:paraId="4EF5F3E2" w14:textId="77777777" w:rsidR="00AB59C9" w:rsidRPr="00BF43F7" w:rsidRDefault="00AB59C9" w:rsidP="00AB59C9">
      <w:pPr>
        <w:autoSpaceDE w:val="0"/>
        <w:autoSpaceDN w:val="0"/>
        <w:adjustRightInd w:val="0"/>
        <w:jc w:val="center"/>
        <w:rPr>
          <w:b/>
          <w:bCs/>
          <w:sz w:val="22"/>
          <w:szCs w:val="22"/>
          <w:lang w:val="en-US"/>
        </w:rPr>
      </w:pPr>
      <w:r>
        <w:rPr>
          <w:b/>
          <w:bCs/>
          <w:sz w:val="22"/>
          <w:szCs w:val="22"/>
          <w:lang w:val="en-US"/>
        </w:rPr>
        <w:t>SIXTH</w:t>
      </w:r>
      <w:r w:rsidRPr="00BF43F7">
        <w:rPr>
          <w:b/>
          <w:bCs/>
          <w:sz w:val="22"/>
          <w:szCs w:val="22"/>
          <w:lang w:val="en-US"/>
        </w:rPr>
        <w:t xml:space="preserve"> MEETING OF THE CONFERENCE OF THE PARTIES SERVING AS THE MEETING OF THE PARTIES TO THE NAGOYA PROTOCOL ON ACCESS TO GENETIC RESOURCES AND THE FAIR AND EQUITABLE SHARING OF BENEFITS ARISING FROM THEIR UTILIZATION (</w:t>
      </w:r>
      <w:r>
        <w:rPr>
          <w:b/>
          <w:bCs/>
          <w:sz w:val="22"/>
          <w:szCs w:val="22"/>
          <w:lang w:val="en-US"/>
        </w:rPr>
        <w:t>NP</w:t>
      </w:r>
      <w:r>
        <w:rPr>
          <w:b/>
          <w:bCs/>
          <w:sz w:val="22"/>
          <w:szCs w:val="22"/>
          <w:lang w:val="en-US"/>
        </w:rPr>
        <w:noBreakHyphen/>
      </w:r>
      <w:r w:rsidRPr="00BF43F7">
        <w:rPr>
          <w:b/>
          <w:bCs/>
          <w:sz w:val="22"/>
          <w:szCs w:val="22"/>
          <w:lang w:val="en-US"/>
        </w:rPr>
        <w:t>MOP</w:t>
      </w:r>
      <w:r>
        <w:rPr>
          <w:b/>
          <w:bCs/>
          <w:sz w:val="22"/>
          <w:szCs w:val="22"/>
          <w:lang w:val="en-US"/>
        </w:rPr>
        <w:t> 6</w:t>
      </w:r>
      <w:r w:rsidRPr="00BF43F7">
        <w:rPr>
          <w:b/>
          <w:bCs/>
          <w:sz w:val="22"/>
          <w:szCs w:val="22"/>
          <w:lang w:val="en-US"/>
        </w:rPr>
        <w:t>)</w:t>
      </w:r>
    </w:p>
    <w:p w14:paraId="4C9A083B" w14:textId="77777777" w:rsidR="00AB59C9" w:rsidRPr="00BF43F7" w:rsidRDefault="00AB59C9" w:rsidP="00AB59C9">
      <w:pPr>
        <w:autoSpaceDE w:val="0"/>
        <w:autoSpaceDN w:val="0"/>
        <w:adjustRightInd w:val="0"/>
        <w:jc w:val="center"/>
        <w:rPr>
          <w:b/>
          <w:bCs/>
          <w:sz w:val="22"/>
          <w:szCs w:val="22"/>
          <w:lang w:val="en-US"/>
        </w:rPr>
      </w:pPr>
    </w:p>
    <w:p w14:paraId="4C3AA530" w14:textId="157B15D0" w:rsidR="00AB59C9" w:rsidRPr="00BF43F7" w:rsidRDefault="00AB59C9" w:rsidP="00AB59C9">
      <w:pPr>
        <w:autoSpaceDE w:val="0"/>
        <w:autoSpaceDN w:val="0"/>
        <w:adjustRightInd w:val="0"/>
        <w:jc w:val="center"/>
        <w:rPr>
          <w:b/>
          <w:bCs/>
          <w:sz w:val="22"/>
          <w:szCs w:val="22"/>
          <w:lang w:val="en-US"/>
        </w:rPr>
      </w:pPr>
      <w:r w:rsidRPr="00BF43F7">
        <w:rPr>
          <w:b/>
          <w:bCs/>
          <w:sz w:val="22"/>
          <w:szCs w:val="22"/>
          <w:lang w:val="en-US"/>
        </w:rPr>
        <w:t>CREDENTIAL</w:t>
      </w:r>
      <w:r w:rsidR="004563DB">
        <w:rPr>
          <w:b/>
          <w:bCs/>
          <w:sz w:val="22"/>
          <w:szCs w:val="22"/>
          <w:lang w:val="en-US"/>
        </w:rPr>
        <w:t>S</w:t>
      </w:r>
    </w:p>
    <w:p w14:paraId="00DFEF8B" w14:textId="77777777" w:rsidR="00AB59C9" w:rsidRPr="00BF43F7" w:rsidRDefault="00AB59C9" w:rsidP="00AB59C9">
      <w:pPr>
        <w:autoSpaceDE w:val="0"/>
        <w:autoSpaceDN w:val="0"/>
        <w:adjustRightInd w:val="0"/>
        <w:jc w:val="center"/>
        <w:rPr>
          <w:b/>
          <w:bCs/>
          <w:sz w:val="22"/>
          <w:szCs w:val="22"/>
          <w:lang w:val="en-US"/>
        </w:rPr>
      </w:pPr>
    </w:p>
    <w:p w14:paraId="29F55774" w14:textId="5617D532" w:rsidR="00AB59C9" w:rsidRPr="00BF43F7" w:rsidRDefault="00AB59C9" w:rsidP="00AB59C9">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at the </w:t>
      </w:r>
      <w:r w:rsidRPr="009220D4">
        <w:rPr>
          <w:bCs/>
          <w:sz w:val="22"/>
          <w:szCs w:val="22"/>
          <w:lang w:val="en-US"/>
        </w:rPr>
        <w:t>seventeenth meeting of the Conference of the Parties to the Convention on Biological Diversity, the twelfth meeting of the Conference of the Parties serving as the meeting of the Parties to the Cartagena Protocol on Biosafety, and the sixth meeting of the Conference of the Parties serving as the meeting of the Parties to the Nagoya Protocol on Access to Genetic Resources and the Fair and Equitable Sharing of Benefits Arising from their Utilization</w:t>
      </w:r>
      <w:r w:rsidRPr="00BF43F7">
        <w:rPr>
          <w:sz w:val="22"/>
          <w:szCs w:val="22"/>
          <w:lang w:val="en-US"/>
        </w:rPr>
        <w:t xml:space="preserve"> to be held </w:t>
      </w:r>
      <w:r w:rsidR="000707C0">
        <w:rPr>
          <w:sz w:val="22"/>
          <w:szCs w:val="22"/>
          <w:lang w:val="en-US"/>
        </w:rPr>
        <w:t xml:space="preserve">in Yerevan, Armenia </w:t>
      </w:r>
      <w:r w:rsidRPr="00BF43F7">
        <w:rPr>
          <w:sz w:val="22"/>
          <w:szCs w:val="22"/>
          <w:lang w:val="en-US"/>
        </w:rPr>
        <w:t xml:space="preserve">from the </w:t>
      </w:r>
      <w:r>
        <w:rPr>
          <w:sz w:val="22"/>
          <w:szCs w:val="22"/>
          <w:lang w:val="en-US"/>
        </w:rPr>
        <w:t>nineteenth to the thirtieth</w:t>
      </w:r>
      <w:r w:rsidRPr="00BF43F7">
        <w:rPr>
          <w:sz w:val="22"/>
          <w:szCs w:val="22"/>
          <w:lang w:val="en-US"/>
        </w:rPr>
        <w:t xml:space="preserve"> of October, in the year two thousand and twenty</w:t>
      </w:r>
      <w:r>
        <w:rPr>
          <w:sz w:val="22"/>
          <w:szCs w:val="22"/>
          <w:lang w:val="en-US"/>
        </w:rPr>
        <w:t>-six</w:t>
      </w:r>
      <w:r w:rsidRPr="00BF43F7">
        <w:rPr>
          <w:sz w:val="22"/>
          <w:szCs w:val="22"/>
          <w:lang w:val="en-US"/>
        </w:rPr>
        <w:t>.</w:t>
      </w:r>
    </w:p>
    <w:p w14:paraId="4428BA35" w14:textId="77777777" w:rsidR="00AB59C9" w:rsidRPr="00BF43F7" w:rsidRDefault="00AB59C9" w:rsidP="00AB59C9">
      <w:pPr>
        <w:autoSpaceDE w:val="0"/>
        <w:autoSpaceDN w:val="0"/>
        <w:adjustRightInd w:val="0"/>
        <w:rPr>
          <w:sz w:val="22"/>
          <w:szCs w:val="22"/>
          <w:lang w:val="en-US"/>
        </w:rPr>
      </w:pPr>
    </w:p>
    <w:p w14:paraId="697C6A04" w14:textId="77777777" w:rsidR="00AB59C9" w:rsidRPr="00BF43F7" w:rsidRDefault="00AB59C9" w:rsidP="00AB59C9">
      <w:pPr>
        <w:autoSpaceDE w:val="0"/>
        <w:autoSpaceDN w:val="0"/>
        <w:adjustRightInd w:val="0"/>
        <w:rPr>
          <w:sz w:val="22"/>
          <w:szCs w:val="22"/>
          <w:lang w:val="en-US"/>
        </w:rPr>
      </w:pPr>
    </w:p>
    <w:p w14:paraId="64FC0D0B" w14:textId="77777777" w:rsidR="00AB59C9" w:rsidRPr="00BF43F7" w:rsidRDefault="00AB59C9" w:rsidP="00AB59C9">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348D46EC" w14:textId="77777777" w:rsidR="00AB59C9" w:rsidRPr="00BF43F7" w:rsidRDefault="00AB59C9" w:rsidP="00AB59C9">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2AE6A31A" w14:textId="77777777" w:rsidR="00AB59C9" w:rsidRPr="00BF43F7" w:rsidRDefault="00AB59C9" w:rsidP="00AB59C9">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6D0BEE57" w14:textId="77777777" w:rsidR="00AB59C9" w:rsidRPr="00BF43F7" w:rsidRDefault="00AB59C9" w:rsidP="00AB59C9">
      <w:pPr>
        <w:autoSpaceDE w:val="0"/>
        <w:autoSpaceDN w:val="0"/>
        <w:adjustRightInd w:val="0"/>
        <w:rPr>
          <w:b/>
          <w:bCs/>
          <w:sz w:val="22"/>
          <w:szCs w:val="22"/>
          <w:lang w:val="en-US"/>
        </w:rPr>
      </w:pPr>
    </w:p>
    <w:p w14:paraId="7DC36DE5" w14:textId="77777777" w:rsidR="00AB59C9" w:rsidRPr="00BF43F7" w:rsidRDefault="00AB59C9" w:rsidP="00AB59C9">
      <w:pPr>
        <w:autoSpaceDE w:val="0"/>
        <w:autoSpaceDN w:val="0"/>
        <w:adjustRightInd w:val="0"/>
        <w:rPr>
          <w:b/>
          <w:bCs/>
          <w:sz w:val="22"/>
          <w:szCs w:val="22"/>
          <w:lang w:val="en-US"/>
        </w:rPr>
      </w:pPr>
    </w:p>
    <w:p w14:paraId="4D5BF8C8" w14:textId="77777777" w:rsidR="00AB59C9" w:rsidRPr="00BF43F7" w:rsidRDefault="00AB59C9" w:rsidP="00AB59C9">
      <w:pPr>
        <w:autoSpaceDE w:val="0"/>
        <w:autoSpaceDN w:val="0"/>
        <w:adjustRightInd w:val="0"/>
        <w:rPr>
          <w:b/>
          <w:bCs/>
          <w:sz w:val="22"/>
          <w:szCs w:val="22"/>
          <w:lang w:val="en-US"/>
        </w:rPr>
      </w:pPr>
    </w:p>
    <w:p w14:paraId="5C63DD9B" w14:textId="77777777" w:rsidR="00AB59C9" w:rsidRPr="00BF43F7" w:rsidRDefault="00AB59C9" w:rsidP="00AB59C9">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7E39720D" w14:textId="77777777" w:rsidR="00AB59C9" w:rsidRPr="00BF43F7" w:rsidRDefault="00AB59C9" w:rsidP="00AB59C9">
      <w:pPr>
        <w:autoSpaceDE w:val="0"/>
        <w:autoSpaceDN w:val="0"/>
        <w:adjustRightInd w:val="0"/>
        <w:jc w:val="right"/>
        <w:rPr>
          <w:i/>
          <w:iCs/>
          <w:sz w:val="22"/>
          <w:szCs w:val="22"/>
          <w:lang w:val="en-US"/>
        </w:rPr>
      </w:pPr>
    </w:p>
    <w:p w14:paraId="7CD94864" w14:textId="77777777" w:rsidR="00AB59C9" w:rsidRPr="00BF43F7" w:rsidRDefault="00AB59C9" w:rsidP="00AB59C9">
      <w:pPr>
        <w:autoSpaceDE w:val="0"/>
        <w:autoSpaceDN w:val="0"/>
        <w:adjustRightInd w:val="0"/>
        <w:jc w:val="right"/>
        <w:rPr>
          <w:i/>
          <w:iCs/>
          <w:sz w:val="22"/>
          <w:szCs w:val="22"/>
          <w:lang w:val="en-US"/>
        </w:rPr>
      </w:pPr>
    </w:p>
    <w:p w14:paraId="36BB2548" w14:textId="77777777" w:rsidR="00AB59C9" w:rsidRPr="00BF43F7" w:rsidRDefault="00AB59C9" w:rsidP="00AB59C9">
      <w:pPr>
        <w:autoSpaceDE w:val="0"/>
        <w:autoSpaceDN w:val="0"/>
        <w:adjustRightInd w:val="0"/>
        <w:jc w:val="right"/>
        <w:rPr>
          <w:sz w:val="22"/>
          <w:szCs w:val="22"/>
          <w:lang w:val="en-IN" w:eastAsia="ja-JP"/>
        </w:rPr>
      </w:pPr>
      <w:r w:rsidRPr="00BF43F7">
        <w:rPr>
          <w:i/>
          <w:iCs/>
          <w:sz w:val="22"/>
          <w:szCs w:val="22"/>
          <w:lang w:val="en-US"/>
        </w:rPr>
        <w:t>Seal and Signature</w:t>
      </w:r>
    </w:p>
    <w:p w14:paraId="449205DC" w14:textId="77777777" w:rsidR="00AB59C9" w:rsidRPr="00BF43F7" w:rsidRDefault="00AB59C9" w:rsidP="00AB59C9">
      <w:pPr>
        <w:rPr>
          <w:sz w:val="22"/>
          <w:szCs w:val="22"/>
        </w:rPr>
      </w:pPr>
    </w:p>
    <w:p w14:paraId="30F7A66F" w14:textId="77777777" w:rsidR="00AB59C9" w:rsidRPr="00BF43F7" w:rsidRDefault="00AB59C9" w:rsidP="00AB59C9">
      <w:pPr>
        <w:rPr>
          <w:sz w:val="22"/>
          <w:szCs w:val="22"/>
        </w:rPr>
      </w:pPr>
    </w:p>
    <w:p w14:paraId="113E8008" w14:textId="77777777" w:rsidR="00680AC7" w:rsidRPr="00710642" w:rsidRDefault="00680AC7" w:rsidP="00680AC7">
      <w:pPr>
        <w:ind w:right="-46"/>
        <w:rPr>
          <w:i/>
          <w:iCs/>
          <w:sz w:val="22"/>
          <w:szCs w:val="22"/>
          <w:lang w:val="en-CA"/>
        </w:rPr>
      </w:pPr>
    </w:p>
    <w:sectPr w:rsidR="00680AC7" w:rsidRPr="00710642" w:rsidSect="002D0C3D">
      <w:footerReference w:type="even" r:id="rId17"/>
      <w:headerReference w:type="first" r:id="rId18"/>
      <w:footerReference w:type="first" r:id="rId19"/>
      <w:pgSz w:w="12240" w:h="15840" w:code="1"/>
      <w:pgMar w:top="1080"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55D9" w14:textId="77777777" w:rsidR="00681055" w:rsidRDefault="00681055">
      <w:r>
        <w:separator/>
      </w:r>
    </w:p>
  </w:endnote>
  <w:endnote w:type="continuationSeparator" w:id="0">
    <w:p w14:paraId="2C54FFD0" w14:textId="77777777" w:rsidR="00681055" w:rsidRDefault="00681055">
      <w:r>
        <w:continuationSeparator/>
      </w:r>
    </w:p>
  </w:endnote>
  <w:endnote w:type="continuationNotice" w:id="1">
    <w:p w14:paraId="520292A9" w14:textId="77777777" w:rsidR="00681055" w:rsidRDefault="00681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542EDA" w:rsidRDefault="00051D35" w:rsidP="00051D35">
          <w:pPr>
            <w:ind w:left="640"/>
            <w:rPr>
              <w:sz w:val="21"/>
              <w:szCs w:val="21"/>
              <w:lang w:val="en-U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en-CA"/>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209965769"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en-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5934390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663933" w14:paraId="504FBD81" w14:textId="77777777" w:rsidTr="007C0431">
      <w:trPr>
        <w:trHeight w:val="1205"/>
      </w:trPr>
      <w:tc>
        <w:tcPr>
          <w:tcW w:w="10949" w:type="dxa"/>
          <w:gridSpan w:val="3"/>
          <w:tcBorders>
            <w:top w:val="nil"/>
            <w:bottom w:val="single" w:sz="4" w:space="0" w:color="auto"/>
          </w:tcBorders>
          <w:vAlign w:val="bottom"/>
        </w:tcPr>
        <w:p w14:paraId="26037200" w14:textId="027C173A" w:rsidR="00F54564" w:rsidRPr="00094751" w:rsidRDefault="00710642" w:rsidP="002E6924">
          <w:pPr>
            <w:autoSpaceDE w:val="0"/>
            <w:autoSpaceDN w:val="0"/>
            <w:adjustRightInd w:val="0"/>
            <w:ind w:left="630" w:right="645" w:firstLine="6"/>
            <w:jc w:val="both"/>
            <w:rPr>
              <w:sz w:val="22"/>
              <w:szCs w:val="22"/>
              <w:lang w:val="it-IT"/>
            </w:rPr>
          </w:pPr>
          <w:r>
            <w:rPr>
              <w:sz w:val="22"/>
              <w:szCs w:val="22"/>
              <w:lang w:val="en-CA"/>
            </w:rPr>
            <w:t xml:space="preserve">To: </w:t>
          </w:r>
          <w:r w:rsidR="00254837">
            <w:rPr>
              <w:sz w:val="22"/>
              <w:szCs w:val="22"/>
              <w:lang w:val="en-CA"/>
            </w:rPr>
            <w:t xml:space="preserve"> </w:t>
          </w:r>
          <w:r w:rsidR="00254837" w:rsidRPr="00254837">
            <w:rPr>
              <w:sz w:val="22"/>
              <w:lang w:val="en-CA"/>
            </w:rPr>
            <w:t xml:space="preserve">CBD National Focal Points, </w:t>
          </w:r>
          <w:r w:rsidR="00254837" w:rsidRPr="00254837">
            <w:rPr>
              <w:sz w:val="22"/>
            </w:rPr>
            <w:t>Cartagena Protocol focal points, ABS focal points</w:t>
          </w:r>
          <w:r w:rsidR="00553AC6">
            <w:rPr>
              <w:sz w:val="22"/>
            </w:rPr>
            <w:t xml:space="preserve">, </w:t>
          </w:r>
          <w:r w:rsidR="00F656D1" w:rsidRPr="00254837">
            <w:rPr>
              <w:sz w:val="22"/>
              <w:lang w:val="en-CA"/>
            </w:rPr>
            <w:t xml:space="preserve">SBSTTA Focal Points, </w:t>
          </w:r>
          <w:r w:rsidR="00F656D1" w:rsidRPr="00254837">
            <w:rPr>
              <w:sz w:val="22"/>
            </w:rPr>
            <w:t xml:space="preserve"> </w:t>
          </w:r>
          <w:r w:rsidR="00254837" w:rsidRPr="00254837">
            <w:rPr>
              <w:sz w:val="22"/>
              <w:lang w:val="en-CA"/>
            </w:rPr>
            <w:t>indigenous peoples and local communities, and relevant organizations</w:t>
          </w:r>
        </w:p>
        <w:p w14:paraId="192C373C" w14:textId="590349CC" w:rsidR="00B042CD" w:rsidRPr="00D63CE1" w:rsidRDefault="00B042CD" w:rsidP="00B042CD">
          <w:pPr>
            <w:autoSpaceDE w:val="0"/>
            <w:autoSpaceDN w:val="0"/>
            <w:adjustRightInd w:val="0"/>
            <w:ind w:firstLine="636"/>
            <w:rPr>
              <w:sz w:val="22"/>
              <w:szCs w:val="22"/>
              <w:lang w:val="pt-BR"/>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D63CE1" w:rsidRDefault="004E02BC" w:rsidP="004E02BC">
          <w:pPr>
            <w:rPr>
              <w:noProof/>
              <w:vertAlign w:val="subscript"/>
              <w:lang w:val="it-IT"/>
            </w:rPr>
          </w:pPr>
          <w:r>
            <w:rPr>
              <w:noProof/>
              <w:vertAlign w:val="subscript"/>
              <w:lang w:val="en-CA"/>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74883908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en-CA"/>
            </w:rPr>
            <w:drawing>
              <wp:inline distT="0" distB="0" distL="0" distR="0" wp14:anchorId="3B8A83D2" wp14:editId="3C3015F5">
                <wp:extent cx="1842770" cy="774700"/>
                <wp:effectExtent l="0" t="0" r="0" b="0"/>
                <wp:docPr id="153328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133C" w14:textId="77777777" w:rsidR="00681055" w:rsidRDefault="00681055">
      <w:r>
        <w:separator/>
      </w:r>
    </w:p>
  </w:footnote>
  <w:footnote w:type="continuationSeparator" w:id="0">
    <w:p w14:paraId="1D07D816" w14:textId="77777777" w:rsidR="00681055" w:rsidRDefault="00681055">
      <w:r>
        <w:continuationSeparator/>
      </w:r>
    </w:p>
  </w:footnote>
  <w:footnote w:type="continuationNotice" w:id="1">
    <w:p w14:paraId="0F7430BB" w14:textId="77777777" w:rsidR="00681055" w:rsidRDefault="00681055"/>
  </w:footnote>
  <w:footnote w:id="2">
    <w:p w14:paraId="4CFE2613" w14:textId="5C122938" w:rsidR="005E0681" w:rsidRPr="00E5769E" w:rsidRDefault="005E0681" w:rsidP="005E0681">
      <w:pPr>
        <w:pStyle w:val="FootnoteText"/>
        <w:spacing w:after="60"/>
        <w:rPr>
          <w:lang w:val="en-CA"/>
        </w:rPr>
      </w:pPr>
      <w:r w:rsidRPr="00E5769E">
        <w:rPr>
          <w:rStyle w:val="FootnoteReference"/>
        </w:rPr>
        <w:footnoteRef/>
      </w:r>
      <w:r w:rsidRPr="00E5769E">
        <w:t xml:space="preserve"> </w:t>
      </w:r>
      <w:hyperlink r:id="rId1" w:history="1">
        <w:r w:rsidR="009D338B" w:rsidRPr="00F54A62">
          <w:rPr>
            <w:rStyle w:val="Hyperlink"/>
            <w:lang w:val="en-CA"/>
          </w:rPr>
          <w:t>https://www.cbd.int/conferences/2026</w:t>
        </w:r>
      </w:hyperlink>
      <w:r w:rsidR="009D338B">
        <w:rPr>
          <w:lang w:val="en-CA"/>
        </w:rPr>
        <w:t xml:space="preserve"> </w:t>
      </w:r>
    </w:p>
  </w:footnote>
  <w:footnote w:id="3">
    <w:p w14:paraId="78C1103A" w14:textId="7AC39D50" w:rsidR="00304983" w:rsidRPr="00304983" w:rsidRDefault="00304983">
      <w:pPr>
        <w:pStyle w:val="FootnoteText"/>
      </w:pPr>
      <w:r>
        <w:rPr>
          <w:rStyle w:val="FootnoteReference"/>
        </w:rPr>
        <w:footnoteRef/>
      </w:r>
      <w:r>
        <w:t xml:space="preserve"> </w:t>
      </w:r>
      <w:r>
        <w:rPr>
          <w:rFonts w:asciiTheme="majorBidi" w:hAnsiTheme="majorBidi" w:cstheme="majorBidi"/>
        </w:rPr>
        <w:t xml:space="preserve">To facilitate the smooth proceedings of the Meetings, Parties are strongly encouraged to provide their credentials well in </w:t>
      </w:r>
      <w:r w:rsidRPr="00DF4365">
        <w:rPr>
          <w:rFonts w:asciiTheme="majorBidi" w:hAnsiTheme="majorBidi" w:cstheme="majorBidi"/>
        </w:rPr>
        <w:t xml:space="preserve">advance </w:t>
      </w:r>
      <w:r>
        <w:rPr>
          <w:rFonts w:asciiTheme="majorBidi" w:hAnsiTheme="majorBidi" w:cstheme="majorBidi"/>
        </w:rPr>
        <w:t>of the Meetings and preferably by 2 October 2026</w:t>
      </w:r>
      <w:r w:rsidRPr="00DF43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CA"/>
      </w:rPr>
      <w:drawing>
        <wp:inline distT="0" distB="0" distL="0" distR="0" wp14:anchorId="55C32935" wp14:editId="3B10AD06">
          <wp:extent cx="1695450" cy="638175"/>
          <wp:effectExtent l="0" t="0" r="0" b="0"/>
          <wp:docPr id="155947631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2518"/>
    <w:multiLevelType w:val="hybridMultilevel"/>
    <w:tmpl w:val="7C9A86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3C2FE5"/>
    <w:multiLevelType w:val="hybridMultilevel"/>
    <w:tmpl w:val="F8FA55EA"/>
    <w:lvl w:ilvl="0" w:tplc="C6FC3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6632639"/>
    <w:multiLevelType w:val="hybridMultilevel"/>
    <w:tmpl w:val="7C9A867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6D13E2"/>
    <w:multiLevelType w:val="hybridMultilevel"/>
    <w:tmpl w:val="D06687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855C01"/>
    <w:multiLevelType w:val="hybridMultilevel"/>
    <w:tmpl w:val="B26C452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3AF6DA7"/>
    <w:multiLevelType w:val="hybridMultilevel"/>
    <w:tmpl w:val="19EEFDEE"/>
    <w:lvl w:ilvl="0" w:tplc="53E8616A">
      <w:start w:val="1"/>
      <w:numFmt w:val="lowerLetter"/>
      <w:lvlText w:val="%1)"/>
      <w:lvlJc w:val="left"/>
      <w:pPr>
        <w:ind w:left="360" w:hanging="360"/>
      </w:pPr>
      <w:rPr>
        <w:rFonts w:asciiTheme="majorBidi" w:hAnsiTheme="majorBidi" w:cstheme="majorBidi" w:hint="default"/>
        <w:b/>
        <w:bCs/>
        <w:i/>
        <w:iCs/>
      </w:rPr>
    </w:lvl>
    <w:lvl w:ilvl="1" w:tplc="1882814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443699234">
    <w:abstractNumId w:val="7"/>
  </w:num>
  <w:num w:numId="2" w16cid:durableId="156267297">
    <w:abstractNumId w:val="2"/>
  </w:num>
  <w:num w:numId="3" w16cid:durableId="869413087">
    <w:abstractNumId w:val="4"/>
  </w:num>
  <w:num w:numId="4" w16cid:durableId="1587693712">
    <w:abstractNumId w:val="9"/>
  </w:num>
  <w:num w:numId="5" w16cid:durableId="1720594083">
    <w:abstractNumId w:val="5"/>
  </w:num>
  <w:num w:numId="6" w16cid:durableId="2090157595">
    <w:abstractNumId w:val="8"/>
  </w:num>
  <w:num w:numId="7" w16cid:durableId="1880512282">
    <w:abstractNumId w:val="6"/>
  </w:num>
  <w:num w:numId="8" w16cid:durableId="1285649872">
    <w:abstractNumId w:val="0"/>
  </w:num>
  <w:num w:numId="9" w16cid:durableId="1996688496">
    <w:abstractNumId w:val="3"/>
  </w:num>
  <w:num w:numId="10" w16cid:durableId="97684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9A1"/>
    <w:rsid w:val="00000A61"/>
    <w:rsid w:val="00002475"/>
    <w:rsid w:val="00002497"/>
    <w:rsid w:val="0000434A"/>
    <w:rsid w:val="00004B11"/>
    <w:rsid w:val="00011B72"/>
    <w:rsid w:val="000128F0"/>
    <w:rsid w:val="0001509D"/>
    <w:rsid w:val="00015769"/>
    <w:rsid w:val="00015855"/>
    <w:rsid w:val="00015CAD"/>
    <w:rsid w:val="0001655B"/>
    <w:rsid w:val="0001687E"/>
    <w:rsid w:val="0001756B"/>
    <w:rsid w:val="00020CB7"/>
    <w:rsid w:val="000217F7"/>
    <w:rsid w:val="000231E7"/>
    <w:rsid w:val="00023CD8"/>
    <w:rsid w:val="000249EC"/>
    <w:rsid w:val="00024C1A"/>
    <w:rsid w:val="0002618E"/>
    <w:rsid w:val="00026E17"/>
    <w:rsid w:val="00027051"/>
    <w:rsid w:val="00030306"/>
    <w:rsid w:val="00031DFD"/>
    <w:rsid w:val="000320A2"/>
    <w:rsid w:val="00032280"/>
    <w:rsid w:val="000323BF"/>
    <w:rsid w:val="000327C5"/>
    <w:rsid w:val="00032FDE"/>
    <w:rsid w:val="00033870"/>
    <w:rsid w:val="0003534D"/>
    <w:rsid w:val="00036557"/>
    <w:rsid w:val="00036E57"/>
    <w:rsid w:val="00037068"/>
    <w:rsid w:val="00037456"/>
    <w:rsid w:val="0003758E"/>
    <w:rsid w:val="000405C8"/>
    <w:rsid w:val="0004061D"/>
    <w:rsid w:val="00041003"/>
    <w:rsid w:val="000418B3"/>
    <w:rsid w:val="0004403E"/>
    <w:rsid w:val="000442E7"/>
    <w:rsid w:val="000442F8"/>
    <w:rsid w:val="00045862"/>
    <w:rsid w:val="00046709"/>
    <w:rsid w:val="00046E9B"/>
    <w:rsid w:val="0005018E"/>
    <w:rsid w:val="00051099"/>
    <w:rsid w:val="00051D35"/>
    <w:rsid w:val="0005350E"/>
    <w:rsid w:val="00053583"/>
    <w:rsid w:val="0005401B"/>
    <w:rsid w:val="00054062"/>
    <w:rsid w:val="000556C3"/>
    <w:rsid w:val="00057276"/>
    <w:rsid w:val="00060F26"/>
    <w:rsid w:val="00064697"/>
    <w:rsid w:val="00065BFA"/>
    <w:rsid w:val="00070671"/>
    <w:rsid w:val="00070682"/>
    <w:rsid w:val="000707C0"/>
    <w:rsid w:val="00081C6D"/>
    <w:rsid w:val="00081F7E"/>
    <w:rsid w:val="0008274E"/>
    <w:rsid w:val="00082816"/>
    <w:rsid w:val="00085A98"/>
    <w:rsid w:val="00085B3E"/>
    <w:rsid w:val="00087973"/>
    <w:rsid w:val="00090581"/>
    <w:rsid w:val="00090ABC"/>
    <w:rsid w:val="0009125F"/>
    <w:rsid w:val="000923C3"/>
    <w:rsid w:val="00093203"/>
    <w:rsid w:val="00094751"/>
    <w:rsid w:val="000A0C0B"/>
    <w:rsid w:val="000A1EAF"/>
    <w:rsid w:val="000A21CD"/>
    <w:rsid w:val="000A33F7"/>
    <w:rsid w:val="000A43B2"/>
    <w:rsid w:val="000A4F7C"/>
    <w:rsid w:val="000A5C3D"/>
    <w:rsid w:val="000B076C"/>
    <w:rsid w:val="000B290C"/>
    <w:rsid w:val="000B4B5B"/>
    <w:rsid w:val="000B4E26"/>
    <w:rsid w:val="000B6228"/>
    <w:rsid w:val="000B7B2D"/>
    <w:rsid w:val="000C1A5A"/>
    <w:rsid w:val="000C211D"/>
    <w:rsid w:val="000C271C"/>
    <w:rsid w:val="000C34E4"/>
    <w:rsid w:val="000C555D"/>
    <w:rsid w:val="000C7FDC"/>
    <w:rsid w:val="000D0EFE"/>
    <w:rsid w:val="000D0FBF"/>
    <w:rsid w:val="000D1210"/>
    <w:rsid w:val="000D50C8"/>
    <w:rsid w:val="000D5C33"/>
    <w:rsid w:val="000D6A28"/>
    <w:rsid w:val="000D7C08"/>
    <w:rsid w:val="000E5A19"/>
    <w:rsid w:val="000E5E00"/>
    <w:rsid w:val="000E62E1"/>
    <w:rsid w:val="000E7F17"/>
    <w:rsid w:val="000F05F7"/>
    <w:rsid w:val="000F07B1"/>
    <w:rsid w:val="000F0BB8"/>
    <w:rsid w:val="000F0D0E"/>
    <w:rsid w:val="000F3164"/>
    <w:rsid w:val="000F3389"/>
    <w:rsid w:val="000F36D9"/>
    <w:rsid w:val="000F46FB"/>
    <w:rsid w:val="000F7436"/>
    <w:rsid w:val="000F7A07"/>
    <w:rsid w:val="000F7E52"/>
    <w:rsid w:val="00100488"/>
    <w:rsid w:val="00103147"/>
    <w:rsid w:val="001101EE"/>
    <w:rsid w:val="0011060D"/>
    <w:rsid w:val="00110C03"/>
    <w:rsid w:val="0011369D"/>
    <w:rsid w:val="00114FA4"/>
    <w:rsid w:val="0011777B"/>
    <w:rsid w:val="00120531"/>
    <w:rsid w:val="001208DE"/>
    <w:rsid w:val="0012208A"/>
    <w:rsid w:val="00122951"/>
    <w:rsid w:val="0012316F"/>
    <w:rsid w:val="0012431A"/>
    <w:rsid w:val="00124DE4"/>
    <w:rsid w:val="001267E9"/>
    <w:rsid w:val="001278FC"/>
    <w:rsid w:val="00133072"/>
    <w:rsid w:val="001365E3"/>
    <w:rsid w:val="001368C4"/>
    <w:rsid w:val="00136DC8"/>
    <w:rsid w:val="00137046"/>
    <w:rsid w:val="00140C76"/>
    <w:rsid w:val="00142A12"/>
    <w:rsid w:val="001436CE"/>
    <w:rsid w:val="00143991"/>
    <w:rsid w:val="00145BAE"/>
    <w:rsid w:val="00147485"/>
    <w:rsid w:val="001504C6"/>
    <w:rsid w:val="00150994"/>
    <w:rsid w:val="00150EF9"/>
    <w:rsid w:val="00151EC1"/>
    <w:rsid w:val="0015249E"/>
    <w:rsid w:val="00152B4D"/>
    <w:rsid w:val="00154644"/>
    <w:rsid w:val="00156E1A"/>
    <w:rsid w:val="001576C8"/>
    <w:rsid w:val="00157DB3"/>
    <w:rsid w:val="0016172F"/>
    <w:rsid w:val="001626B4"/>
    <w:rsid w:val="00166793"/>
    <w:rsid w:val="00166C0B"/>
    <w:rsid w:val="0016728E"/>
    <w:rsid w:val="00167FF3"/>
    <w:rsid w:val="0017088C"/>
    <w:rsid w:val="00170A3F"/>
    <w:rsid w:val="00171CE9"/>
    <w:rsid w:val="00174B12"/>
    <w:rsid w:val="001771FC"/>
    <w:rsid w:val="001772A6"/>
    <w:rsid w:val="0018370C"/>
    <w:rsid w:val="0018376D"/>
    <w:rsid w:val="00184470"/>
    <w:rsid w:val="00184C15"/>
    <w:rsid w:val="0018582D"/>
    <w:rsid w:val="0019013D"/>
    <w:rsid w:val="00191F55"/>
    <w:rsid w:val="00192DF8"/>
    <w:rsid w:val="00193162"/>
    <w:rsid w:val="0019428C"/>
    <w:rsid w:val="00195F78"/>
    <w:rsid w:val="00196488"/>
    <w:rsid w:val="001966D6"/>
    <w:rsid w:val="00197ACC"/>
    <w:rsid w:val="001A104A"/>
    <w:rsid w:val="001A2AEF"/>
    <w:rsid w:val="001A301D"/>
    <w:rsid w:val="001A3AD4"/>
    <w:rsid w:val="001A3D99"/>
    <w:rsid w:val="001A47BA"/>
    <w:rsid w:val="001A52CB"/>
    <w:rsid w:val="001A7AB7"/>
    <w:rsid w:val="001A7B51"/>
    <w:rsid w:val="001A7ED6"/>
    <w:rsid w:val="001B502E"/>
    <w:rsid w:val="001B52BF"/>
    <w:rsid w:val="001B7642"/>
    <w:rsid w:val="001C0140"/>
    <w:rsid w:val="001C0A04"/>
    <w:rsid w:val="001C0BA0"/>
    <w:rsid w:val="001C1A32"/>
    <w:rsid w:val="001C2D35"/>
    <w:rsid w:val="001C3829"/>
    <w:rsid w:val="001C78CB"/>
    <w:rsid w:val="001D3754"/>
    <w:rsid w:val="001D5BEF"/>
    <w:rsid w:val="001D6800"/>
    <w:rsid w:val="001D6B1C"/>
    <w:rsid w:val="001D7862"/>
    <w:rsid w:val="001E0725"/>
    <w:rsid w:val="001E2AF5"/>
    <w:rsid w:val="001E3E11"/>
    <w:rsid w:val="001E51C5"/>
    <w:rsid w:val="001E5FF6"/>
    <w:rsid w:val="001E680C"/>
    <w:rsid w:val="001E7B18"/>
    <w:rsid w:val="001F1CB7"/>
    <w:rsid w:val="001F2335"/>
    <w:rsid w:val="001F2986"/>
    <w:rsid w:val="001F2C67"/>
    <w:rsid w:val="001F3DCF"/>
    <w:rsid w:val="001F6AC7"/>
    <w:rsid w:val="00201CD5"/>
    <w:rsid w:val="002031CF"/>
    <w:rsid w:val="00203867"/>
    <w:rsid w:val="00205283"/>
    <w:rsid w:val="002079D7"/>
    <w:rsid w:val="00212475"/>
    <w:rsid w:val="00212ECE"/>
    <w:rsid w:val="00213199"/>
    <w:rsid w:val="00213A39"/>
    <w:rsid w:val="002159F6"/>
    <w:rsid w:val="00215A79"/>
    <w:rsid w:val="00216892"/>
    <w:rsid w:val="00216DA9"/>
    <w:rsid w:val="00217DAE"/>
    <w:rsid w:val="0022127A"/>
    <w:rsid w:val="0022170D"/>
    <w:rsid w:val="00221BEF"/>
    <w:rsid w:val="002229D5"/>
    <w:rsid w:val="00224FE6"/>
    <w:rsid w:val="00225ABC"/>
    <w:rsid w:val="002260F0"/>
    <w:rsid w:val="00231F08"/>
    <w:rsid w:val="002324A3"/>
    <w:rsid w:val="002324CC"/>
    <w:rsid w:val="00232E7C"/>
    <w:rsid w:val="00233090"/>
    <w:rsid w:val="00233094"/>
    <w:rsid w:val="002332A6"/>
    <w:rsid w:val="002333E4"/>
    <w:rsid w:val="002350C6"/>
    <w:rsid w:val="00235607"/>
    <w:rsid w:val="00241619"/>
    <w:rsid w:val="00243072"/>
    <w:rsid w:val="00243187"/>
    <w:rsid w:val="002437E0"/>
    <w:rsid w:val="00244FE0"/>
    <w:rsid w:val="00245F3D"/>
    <w:rsid w:val="00246C94"/>
    <w:rsid w:val="00247402"/>
    <w:rsid w:val="00247532"/>
    <w:rsid w:val="002477CA"/>
    <w:rsid w:val="00247E3D"/>
    <w:rsid w:val="00250E21"/>
    <w:rsid w:val="00252292"/>
    <w:rsid w:val="002522C4"/>
    <w:rsid w:val="00253215"/>
    <w:rsid w:val="0025443E"/>
    <w:rsid w:val="00254837"/>
    <w:rsid w:val="00256301"/>
    <w:rsid w:val="00256C43"/>
    <w:rsid w:val="00257C4E"/>
    <w:rsid w:val="0026097E"/>
    <w:rsid w:val="0026153A"/>
    <w:rsid w:val="00263C98"/>
    <w:rsid w:val="00264BCA"/>
    <w:rsid w:val="00265702"/>
    <w:rsid w:val="0026770A"/>
    <w:rsid w:val="002678CB"/>
    <w:rsid w:val="00270003"/>
    <w:rsid w:val="002720FE"/>
    <w:rsid w:val="002729DF"/>
    <w:rsid w:val="00274DEC"/>
    <w:rsid w:val="00275AB9"/>
    <w:rsid w:val="00280308"/>
    <w:rsid w:val="00280844"/>
    <w:rsid w:val="002816DB"/>
    <w:rsid w:val="00282490"/>
    <w:rsid w:val="00286644"/>
    <w:rsid w:val="0028758C"/>
    <w:rsid w:val="00287938"/>
    <w:rsid w:val="00290379"/>
    <w:rsid w:val="00290E8C"/>
    <w:rsid w:val="00291853"/>
    <w:rsid w:val="00292051"/>
    <w:rsid w:val="00292C00"/>
    <w:rsid w:val="002930B9"/>
    <w:rsid w:val="002934E1"/>
    <w:rsid w:val="00294BC4"/>
    <w:rsid w:val="00296969"/>
    <w:rsid w:val="002A03C6"/>
    <w:rsid w:val="002A1C62"/>
    <w:rsid w:val="002A22C2"/>
    <w:rsid w:val="002A3D3B"/>
    <w:rsid w:val="002A47EA"/>
    <w:rsid w:val="002A6DA8"/>
    <w:rsid w:val="002B5527"/>
    <w:rsid w:val="002B738F"/>
    <w:rsid w:val="002B7727"/>
    <w:rsid w:val="002B7A3E"/>
    <w:rsid w:val="002C067C"/>
    <w:rsid w:val="002C137A"/>
    <w:rsid w:val="002C4486"/>
    <w:rsid w:val="002C4978"/>
    <w:rsid w:val="002C5238"/>
    <w:rsid w:val="002C5D03"/>
    <w:rsid w:val="002C5E96"/>
    <w:rsid w:val="002C6F1E"/>
    <w:rsid w:val="002D065D"/>
    <w:rsid w:val="002D09D4"/>
    <w:rsid w:val="002D0C3D"/>
    <w:rsid w:val="002D12AB"/>
    <w:rsid w:val="002D1646"/>
    <w:rsid w:val="002D18CA"/>
    <w:rsid w:val="002D4A94"/>
    <w:rsid w:val="002D51E1"/>
    <w:rsid w:val="002D6A1F"/>
    <w:rsid w:val="002D7D8B"/>
    <w:rsid w:val="002E040F"/>
    <w:rsid w:val="002E0C43"/>
    <w:rsid w:val="002E162A"/>
    <w:rsid w:val="002E1959"/>
    <w:rsid w:val="002E1ECE"/>
    <w:rsid w:val="002E3A31"/>
    <w:rsid w:val="002E4CDA"/>
    <w:rsid w:val="002E57A8"/>
    <w:rsid w:val="002E646E"/>
    <w:rsid w:val="002E6924"/>
    <w:rsid w:val="002E7030"/>
    <w:rsid w:val="002F1070"/>
    <w:rsid w:val="002F2FB6"/>
    <w:rsid w:val="002F5818"/>
    <w:rsid w:val="003002A7"/>
    <w:rsid w:val="00300760"/>
    <w:rsid w:val="00303389"/>
    <w:rsid w:val="00304983"/>
    <w:rsid w:val="00310D63"/>
    <w:rsid w:val="00311F63"/>
    <w:rsid w:val="00312042"/>
    <w:rsid w:val="00312FD6"/>
    <w:rsid w:val="003135DA"/>
    <w:rsid w:val="00313E69"/>
    <w:rsid w:val="00314B87"/>
    <w:rsid w:val="00315571"/>
    <w:rsid w:val="00315D84"/>
    <w:rsid w:val="00317932"/>
    <w:rsid w:val="0032071B"/>
    <w:rsid w:val="0032414D"/>
    <w:rsid w:val="00325641"/>
    <w:rsid w:val="00330E6F"/>
    <w:rsid w:val="003318E5"/>
    <w:rsid w:val="00332A6E"/>
    <w:rsid w:val="00332E9D"/>
    <w:rsid w:val="00333822"/>
    <w:rsid w:val="00333F18"/>
    <w:rsid w:val="003347E2"/>
    <w:rsid w:val="00335CF1"/>
    <w:rsid w:val="00337B38"/>
    <w:rsid w:val="00341686"/>
    <w:rsid w:val="00342659"/>
    <w:rsid w:val="00342D6A"/>
    <w:rsid w:val="00342DD3"/>
    <w:rsid w:val="00342F5D"/>
    <w:rsid w:val="00346171"/>
    <w:rsid w:val="003469EF"/>
    <w:rsid w:val="00346A53"/>
    <w:rsid w:val="00347B1B"/>
    <w:rsid w:val="00351A6F"/>
    <w:rsid w:val="00351B79"/>
    <w:rsid w:val="00351D55"/>
    <w:rsid w:val="00360030"/>
    <w:rsid w:val="00360690"/>
    <w:rsid w:val="00362403"/>
    <w:rsid w:val="0036255A"/>
    <w:rsid w:val="003659A1"/>
    <w:rsid w:val="00365D51"/>
    <w:rsid w:val="00370858"/>
    <w:rsid w:val="003714EB"/>
    <w:rsid w:val="003717ED"/>
    <w:rsid w:val="00371FD4"/>
    <w:rsid w:val="003721B6"/>
    <w:rsid w:val="00373133"/>
    <w:rsid w:val="003733BA"/>
    <w:rsid w:val="00374961"/>
    <w:rsid w:val="003753E5"/>
    <w:rsid w:val="0037623D"/>
    <w:rsid w:val="003762A4"/>
    <w:rsid w:val="00376A3E"/>
    <w:rsid w:val="00376A87"/>
    <w:rsid w:val="00377747"/>
    <w:rsid w:val="00377C7B"/>
    <w:rsid w:val="00380478"/>
    <w:rsid w:val="00384D22"/>
    <w:rsid w:val="0038536F"/>
    <w:rsid w:val="00387830"/>
    <w:rsid w:val="0039015B"/>
    <w:rsid w:val="003907DA"/>
    <w:rsid w:val="003908EA"/>
    <w:rsid w:val="003942C8"/>
    <w:rsid w:val="00395128"/>
    <w:rsid w:val="003958C9"/>
    <w:rsid w:val="003A02E4"/>
    <w:rsid w:val="003A178C"/>
    <w:rsid w:val="003A2879"/>
    <w:rsid w:val="003A408D"/>
    <w:rsid w:val="003A5D2C"/>
    <w:rsid w:val="003A6031"/>
    <w:rsid w:val="003B009B"/>
    <w:rsid w:val="003B3BFF"/>
    <w:rsid w:val="003B3E62"/>
    <w:rsid w:val="003B5BE1"/>
    <w:rsid w:val="003B6969"/>
    <w:rsid w:val="003B7BC5"/>
    <w:rsid w:val="003B7BD5"/>
    <w:rsid w:val="003C37F4"/>
    <w:rsid w:val="003C5C8B"/>
    <w:rsid w:val="003C6188"/>
    <w:rsid w:val="003C654F"/>
    <w:rsid w:val="003C7331"/>
    <w:rsid w:val="003C7811"/>
    <w:rsid w:val="003D01E4"/>
    <w:rsid w:val="003D2CCD"/>
    <w:rsid w:val="003D33F2"/>
    <w:rsid w:val="003D4141"/>
    <w:rsid w:val="003D5715"/>
    <w:rsid w:val="003D59D6"/>
    <w:rsid w:val="003D7FAE"/>
    <w:rsid w:val="003E04C4"/>
    <w:rsid w:val="003E054D"/>
    <w:rsid w:val="003E0E6D"/>
    <w:rsid w:val="003E243D"/>
    <w:rsid w:val="003E2DAD"/>
    <w:rsid w:val="003E375E"/>
    <w:rsid w:val="003E4430"/>
    <w:rsid w:val="003E474C"/>
    <w:rsid w:val="003E56B4"/>
    <w:rsid w:val="003E6392"/>
    <w:rsid w:val="003E7800"/>
    <w:rsid w:val="003E783E"/>
    <w:rsid w:val="003E7F86"/>
    <w:rsid w:val="003F1392"/>
    <w:rsid w:val="003F1BAB"/>
    <w:rsid w:val="003F3E6C"/>
    <w:rsid w:val="003F5D0D"/>
    <w:rsid w:val="003F5EC1"/>
    <w:rsid w:val="003F621E"/>
    <w:rsid w:val="003F6A31"/>
    <w:rsid w:val="003F7B49"/>
    <w:rsid w:val="00402B2E"/>
    <w:rsid w:val="0040420E"/>
    <w:rsid w:val="00404BD3"/>
    <w:rsid w:val="0040646E"/>
    <w:rsid w:val="00410398"/>
    <w:rsid w:val="0041348D"/>
    <w:rsid w:val="00414F22"/>
    <w:rsid w:val="00414F3A"/>
    <w:rsid w:val="00416001"/>
    <w:rsid w:val="004170DC"/>
    <w:rsid w:val="004207E1"/>
    <w:rsid w:val="004207E8"/>
    <w:rsid w:val="00421DB9"/>
    <w:rsid w:val="00422E95"/>
    <w:rsid w:val="0042346A"/>
    <w:rsid w:val="00424A4B"/>
    <w:rsid w:val="00424D3D"/>
    <w:rsid w:val="00425E74"/>
    <w:rsid w:val="00427648"/>
    <w:rsid w:val="00427C1E"/>
    <w:rsid w:val="00430FA2"/>
    <w:rsid w:val="0043164D"/>
    <w:rsid w:val="004328A5"/>
    <w:rsid w:val="00434DE2"/>
    <w:rsid w:val="00435EF9"/>
    <w:rsid w:val="00440C0E"/>
    <w:rsid w:val="00440ED6"/>
    <w:rsid w:val="00442C08"/>
    <w:rsid w:val="00443778"/>
    <w:rsid w:val="00450487"/>
    <w:rsid w:val="0045146E"/>
    <w:rsid w:val="00451F19"/>
    <w:rsid w:val="00452500"/>
    <w:rsid w:val="004529CF"/>
    <w:rsid w:val="00453AF9"/>
    <w:rsid w:val="00454CE8"/>
    <w:rsid w:val="00455473"/>
    <w:rsid w:val="004559AC"/>
    <w:rsid w:val="004563DB"/>
    <w:rsid w:val="00466C83"/>
    <w:rsid w:val="00466E22"/>
    <w:rsid w:val="004703D8"/>
    <w:rsid w:val="00470431"/>
    <w:rsid w:val="00473897"/>
    <w:rsid w:val="00473C5C"/>
    <w:rsid w:val="00473CB7"/>
    <w:rsid w:val="00473CCA"/>
    <w:rsid w:val="004741B6"/>
    <w:rsid w:val="0047451A"/>
    <w:rsid w:val="0047460E"/>
    <w:rsid w:val="00474831"/>
    <w:rsid w:val="00474A77"/>
    <w:rsid w:val="004758F1"/>
    <w:rsid w:val="00476592"/>
    <w:rsid w:val="00477061"/>
    <w:rsid w:val="004775BC"/>
    <w:rsid w:val="00481E2E"/>
    <w:rsid w:val="00483454"/>
    <w:rsid w:val="00483C69"/>
    <w:rsid w:val="00484E21"/>
    <w:rsid w:val="004851B1"/>
    <w:rsid w:val="00485836"/>
    <w:rsid w:val="00485BEE"/>
    <w:rsid w:val="00485ECF"/>
    <w:rsid w:val="004874C9"/>
    <w:rsid w:val="00487C28"/>
    <w:rsid w:val="004911D9"/>
    <w:rsid w:val="00491831"/>
    <w:rsid w:val="0049221A"/>
    <w:rsid w:val="00492AAC"/>
    <w:rsid w:val="00494841"/>
    <w:rsid w:val="00494B93"/>
    <w:rsid w:val="0049708F"/>
    <w:rsid w:val="004A04EF"/>
    <w:rsid w:val="004A1782"/>
    <w:rsid w:val="004A5494"/>
    <w:rsid w:val="004A5867"/>
    <w:rsid w:val="004A6F94"/>
    <w:rsid w:val="004A74E6"/>
    <w:rsid w:val="004A7EED"/>
    <w:rsid w:val="004B0306"/>
    <w:rsid w:val="004B1481"/>
    <w:rsid w:val="004B152D"/>
    <w:rsid w:val="004B58FF"/>
    <w:rsid w:val="004B630C"/>
    <w:rsid w:val="004B6E3E"/>
    <w:rsid w:val="004B7D5E"/>
    <w:rsid w:val="004C1541"/>
    <w:rsid w:val="004C1E3E"/>
    <w:rsid w:val="004C20EF"/>
    <w:rsid w:val="004C22E7"/>
    <w:rsid w:val="004C287B"/>
    <w:rsid w:val="004C32D0"/>
    <w:rsid w:val="004C4B7C"/>
    <w:rsid w:val="004C5AA0"/>
    <w:rsid w:val="004C70B5"/>
    <w:rsid w:val="004C70D5"/>
    <w:rsid w:val="004C735A"/>
    <w:rsid w:val="004C769B"/>
    <w:rsid w:val="004C794D"/>
    <w:rsid w:val="004D06F1"/>
    <w:rsid w:val="004D37A9"/>
    <w:rsid w:val="004D4109"/>
    <w:rsid w:val="004D4567"/>
    <w:rsid w:val="004E02BC"/>
    <w:rsid w:val="004E036E"/>
    <w:rsid w:val="004E0928"/>
    <w:rsid w:val="004E1D78"/>
    <w:rsid w:val="004E4BCF"/>
    <w:rsid w:val="004E5703"/>
    <w:rsid w:val="004E599C"/>
    <w:rsid w:val="004E5AD8"/>
    <w:rsid w:val="004E64CA"/>
    <w:rsid w:val="004E7D33"/>
    <w:rsid w:val="004F00BB"/>
    <w:rsid w:val="004F0DC4"/>
    <w:rsid w:val="004F276B"/>
    <w:rsid w:val="004F30A7"/>
    <w:rsid w:val="004F40BB"/>
    <w:rsid w:val="004F429B"/>
    <w:rsid w:val="004F6478"/>
    <w:rsid w:val="004F7AE1"/>
    <w:rsid w:val="005005E3"/>
    <w:rsid w:val="00500C1D"/>
    <w:rsid w:val="00502E74"/>
    <w:rsid w:val="00503598"/>
    <w:rsid w:val="0050574B"/>
    <w:rsid w:val="00506BBE"/>
    <w:rsid w:val="00507F5B"/>
    <w:rsid w:val="00512600"/>
    <w:rsid w:val="00512B8D"/>
    <w:rsid w:val="00512C58"/>
    <w:rsid w:val="0051378F"/>
    <w:rsid w:val="00513EB2"/>
    <w:rsid w:val="00514296"/>
    <w:rsid w:val="00516A48"/>
    <w:rsid w:val="005170CE"/>
    <w:rsid w:val="005178A7"/>
    <w:rsid w:val="00517A59"/>
    <w:rsid w:val="005242F3"/>
    <w:rsid w:val="00525EE7"/>
    <w:rsid w:val="005272A8"/>
    <w:rsid w:val="00532476"/>
    <w:rsid w:val="00533A48"/>
    <w:rsid w:val="00535196"/>
    <w:rsid w:val="00535503"/>
    <w:rsid w:val="00536398"/>
    <w:rsid w:val="00537813"/>
    <w:rsid w:val="00537A82"/>
    <w:rsid w:val="00541D7D"/>
    <w:rsid w:val="00542EDA"/>
    <w:rsid w:val="00543C22"/>
    <w:rsid w:val="00544933"/>
    <w:rsid w:val="00544BA3"/>
    <w:rsid w:val="0054509A"/>
    <w:rsid w:val="00546819"/>
    <w:rsid w:val="005469ED"/>
    <w:rsid w:val="00550D40"/>
    <w:rsid w:val="00551225"/>
    <w:rsid w:val="00552A93"/>
    <w:rsid w:val="00553891"/>
    <w:rsid w:val="00553AC6"/>
    <w:rsid w:val="005559BE"/>
    <w:rsid w:val="0055668B"/>
    <w:rsid w:val="00556D2C"/>
    <w:rsid w:val="0056045F"/>
    <w:rsid w:val="00560A1F"/>
    <w:rsid w:val="00560FF5"/>
    <w:rsid w:val="00563E5A"/>
    <w:rsid w:val="005650A7"/>
    <w:rsid w:val="00565257"/>
    <w:rsid w:val="005824FC"/>
    <w:rsid w:val="00582B87"/>
    <w:rsid w:val="00584B19"/>
    <w:rsid w:val="00586312"/>
    <w:rsid w:val="005865D3"/>
    <w:rsid w:val="00586FCE"/>
    <w:rsid w:val="0059241C"/>
    <w:rsid w:val="00592FC3"/>
    <w:rsid w:val="005932D5"/>
    <w:rsid w:val="00593419"/>
    <w:rsid w:val="00593CDB"/>
    <w:rsid w:val="005958BF"/>
    <w:rsid w:val="00595E97"/>
    <w:rsid w:val="00596A92"/>
    <w:rsid w:val="005A05B5"/>
    <w:rsid w:val="005A1C8C"/>
    <w:rsid w:val="005A2249"/>
    <w:rsid w:val="005A2A15"/>
    <w:rsid w:val="005A2E73"/>
    <w:rsid w:val="005A4183"/>
    <w:rsid w:val="005A4A47"/>
    <w:rsid w:val="005A7095"/>
    <w:rsid w:val="005A77F2"/>
    <w:rsid w:val="005B3764"/>
    <w:rsid w:val="005B52B5"/>
    <w:rsid w:val="005B791F"/>
    <w:rsid w:val="005C3EDF"/>
    <w:rsid w:val="005C3F60"/>
    <w:rsid w:val="005C6B5E"/>
    <w:rsid w:val="005D0448"/>
    <w:rsid w:val="005D1173"/>
    <w:rsid w:val="005D1DEA"/>
    <w:rsid w:val="005D3A74"/>
    <w:rsid w:val="005D59DA"/>
    <w:rsid w:val="005D67B3"/>
    <w:rsid w:val="005D7AA6"/>
    <w:rsid w:val="005E0681"/>
    <w:rsid w:val="005E1255"/>
    <w:rsid w:val="005E1D91"/>
    <w:rsid w:val="005E2407"/>
    <w:rsid w:val="005E4990"/>
    <w:rsid w:val="005E5059"/>
    <w:rsid w:val="005E53D4"/>
    <w:rsid w:val="005E7DF7"/>
    <w:rsid w:val="005F06B5"/>
    <w:rsid w:val="005F2E6D"/>
    <w:rsid w:val="005F3C1E"/>
    <w:rsid w:val="006004DB"/>
    <w:rsid w:val="006005B1"/>
    <w:rsid w:val="00600804"/>
    <w:rsid w:val="0060228F"/>
    <w:rsid w:val="00603802"/>
    <w:rsid w:val="00603B61"/>
    <w:rsid w:val="006056FD"/>
    <w:rsid w:val="00605C21"/>
    <w:rsid w:val="006065BF"/>
    <w:rsid w:val="00607035"/>
    <w:rsid w:val="00607B51"/>
    <w:rsid w:val="00610130"/>
    <w:rsid w:val="006104EC"/>
    <w:rsid w:val="00610681"/>
    <w:rsid w:val="00610ECF"/>
    <w:rsid w:val="00611280"/>
    <w:rsid w:val="00615F26"/>
    <w:rsid w:val="00616839"/>
    <w:rsid w:val="00623A2E"/>
    <w:rsid w:val="00624A44"/>
    <w:rsid w:val="00624AF9"/>
    <w:rsid w:val="00624C82"/>
    <w:rsid w:val="006264BF"/>
    <w:rsid w:val="00626CE8"/>
    <w:rsid w:val="00627C72"/>
    <w:rsid w:val="00633284"/>
    <w:rsid w:val="00633892"/>
    <w:rsid w:val="006339AB"/>
    <w:rsid w:val="00633EA9"/>
    <w:rsid w:val="006346F3"/>
    <w:rsid w:val="00634FD3"/>
    <w:rsid w:val="00635DDE"/>
    <w:rsid w:val="006410FB"/>
    <w:rsid w:val="0064453F"/>
    <w:rsid w:val="00644CE0"/>
    <w:rsid w:val="00645A5B"/>
    <w:rsid w:val="0064769A"/>
    <w:rsid w:val="0065000F"/>
    <w:rsid w:val="00650745"/>
    <w:rsid w:val="00650CE1"/>
    <w:rsid w:val="006511A5"/>
    <w:rsid w:val="006529DF"/>
    <w:rsid w:val="00661157"/>
    <w:rsid w:val="006618C3"/>
    <w:rsid w:val="00661B16"/>
    <w:rsid w:val="00662C1B"/>
    <w:rsid w:val="00662E28"/>
    <w:rsid w:val="006636FB"/>
    <w:rsid w:val="00663933"/>
    <w:rsid w:val="00664091"/>
    <w:rsid w:val="00664807"/>
    <w:rsid w:val="00672A65"/>
    <w:rsid w:val="00672BDC"/>
    <w:rsid w:val="00673B9A"/>
    <w:rsid w:val="00674FB7"/>
    <w:rsid w:val="006763A9"/>
    <w:rsid w:val="00676A1A"/>
    <w:rsid w:val="00680AC7"/>
    <w:rsid w:val="00680EC9"/>
    <w:rsid w:val="00681055"/>
    <w:rsid w:val="006814B7"/>
    <w:rsid w:val="00681D00"/>
    <w:rsid w:val="00682368"/>
    <w:rsid w:val="006836A4"/>
    <w:rsid w:val="0068373E"/>
    <w:rsid w:val="00687927"/>
    <w:rsid w:val="00687F86"/>
    <w:rsid w:val="006908C3"/>
    <w:rsid w:val="00691588"/>
    <w:rsid w:val="00691915"/>
    <w:rsid w:val="00692225"/>
    <w:rsid w:val="00692952"/>
    <w:rsid w:val="0069341E"/>
    <w:rsid w:val="0069434C"/>
    <w:rsid w:val="00695314"/>
    <w:rsid w:val="00695BC6"/>
    <w:rsid w:val="006A145A"/>
    <w:rsid w:val="006A28FC"/>
    <w:rsid w:val="006A48C2"/>
    <w:rsid w:val="006A4BD5"/>
    <w:rsid w:val="006B0422"/>
    <w:rsid w:val="006B0726"/>
    <w:rsid w:val="006B2C28"/>
    <w:rsid w:val="006B2E9E"/>
    <w:rsid w:val="006B3A33"/>
    <w:rsid w:val="006B3B91"/>
    <w:rsid w:val="006B5989"/>
    <w:rsid w:val="006B64C0"/>
    <w:rsid w:val="006B7A90"/>
    <w:rsid w:val="006C47DD"/>
    <w:rsid w:val="006C625A"/>
    <w:rsid w:val="006C7FFE"/>
    <w:rsid w:val="006D0848"/>
    <w:rsid w:val="006D25C5"/>
    <w:rsid w:val="006D44BC"/>
    <w:rsid w:val="006D5291"/>
    <w:rsid w:val="006D7F63"/>
    <w:rsid w:val="006E2E09"/>
    <w:rsid w:val="006E3980"/>
    <w:rsid w:val="006E5693"/>
    <w:rsid w:val="006E5A2C"/>
    <w:rsid w:val="006E5B6D"/>
    <w:rsid w:val="006E6451"/>
    <w:rsid w:val="006F31FF"/>
    <w:rsid w:val="006F3277"/>
    <w:rsid w:val="006F40EC"/>
    <w:rsid w:val="006F40ED"/>
    <w:rsid w:val="006F6398"/>
    <w:rsid w:val="006F7A2D"/>
    <w:rsid w:val="007001AA"/>
    <w:rsid w:val="00700521"/>
    <w:rsid w:val="00700F25"/>
    <w:rsid w:val="00700F40"/>
    <w:rsid w:val="00700FED"/>
    <w:rsid w:val="00702318"/>
    <w:rsid w:val="00703D9C"/>
    <w:rsid w:val="0070518B"/>
    <w:rsid w:val="0070681F"/>
    <w:rsid w:val="00707F16"/>
    <w:rsid w:val="00710642"/>
    <w:rsid w:val="00710A01"/>
    <w:rsid w:val="0071154D"/>
    <w:rsid w:val="00712390"/>
    <w:rsid w:val="00716310"/>
    <w:rsid w:val="00717840"/>
    <w:rsid w:val="0072067C"/>
    <w:rsid w:val="007219CE"/>
    <w:rsid w:val="0072250F"/>
    <w:rsid w:val="00723EF1"/>
    <w:rsid w:val="00724FC6"/>
    <w:rsid w:val="00727C75"/>
    <w:rsid w:val="00730043"/>
    <w:rsid w:val="0073018D"/>
    <w:rsid w:val="007306EB"/>
    <w:rsid w:val="00733C2D"/>
    <w:rsid w:val="007343AF"/>
    <w:rsid w:val="007354B1"/>
    <w:rsid w:val="00735BDB"/>
    <w:rsid w:val="00736445"/>
    <w:rsid w:val="007364F0"/>
    <w:rsid w:val="007365E0"/>
    <w:rsid w:val="00737066"/>
    <w:rsid w:val="00737EB3"/>
    <w:rsid w:val="0074022B"/>
    <w:rsid w:val="00740975"/>
    <w:rsid w:val="0074130B"/>
    <w:rsid w:val="00742104"/>
    <w:rsid w:val="00742BC7"/>
    <w:rsid w:val="00742CC9"/>
    <w:rsid w:val="00744634"/>
    <w:rsid w:val="00744991"/>
    <w:rsid w:val="007504A4"/>
    <w:rsid w:val="00751A36"/>
    <w:rsid w:val="0075286D"/>
    <w:rsid w:val="007538E9"/>
    <w:rsid w:val="00753AA9"/>
    <w:rsid w:val="00755719"/>
    <w:rsid w:val="00756471"/>
    <w:rsid w:val="00757913"/>
    <w:rsid w:val="007603F2"/>
    <w:rsid w:val="007604F0"/>
    <w:rsid w:val="0076084F"/>
    <w:rsid w:val="00761034"/>
    <w:rsid w:val="007610CB"/>
    <w:rsid w:val="00761ABE"/>
    <w:rsid w:val="00762489"/>
    <w:rsid w:val="007624B4"/>
    <w:rsid w:val="007626F4"/>
    <w:rsid w:val="00762B99"/>
    <w:rsid w:val="0076385E"/>
    <w:rsid w:val="00764B43"/>
    <w:rsid w:val="007654A4"/>
    <w:rsid w:val="00765755"/>
    <w:rsid w:val="0076794E"/>
    <w:rsid w:val="00770A6C"/>
    <w:rsid w:val="00770DEB"/>
    <w:rsid w:val="00771586"/>
    <w:rsid w:val="00774EC8"/>
    <w:rsid w:val="0077577E"/>
    <w:rsid w:val="007762D2"/>
    <w:rsid w:val="00776FD7"/>
    <w:rsid w:val="00777CDA"/>
    <w:rsid w:val="0078160C"/>
    <w:rsid w:val="007823FF"/>
    <w:rsid w:val="00783713"/>
    <w:rsid w:val="00786671"/>
    <w:rsid w:val="0078771B"/>
    <w:rsid w:val="0079150F"/>
    <w:rsid w:val="00791D35"/>
    <w:rsid w:val="0079250B"/>
    <w:rsid w:val="00792F7D"/>
    <w:rsid w:val="0079367D"/>
    <w:rsid w:val="00794CE2"/>
    <w:rsid w:val="007A0ABF"/>
    <w:rsid w:val="007A0D2D"/>
    <w:rsid w:val="007A142D"/>
    <w:rsid w:val="007A1D6F"/>
    <w:rsid w:val="007A24E9"/>
    <w:rsid w:val="007A260D"/>
    <w:rsid w:val="007A30E6"/>
    <w:rsid w:val="007A37CB"/>
    <w:rsid w:val="007A4294"/>
    <w:rsid w:val="007A6A13"/>
    <w:rsid w:val="007B0829"/>
    <w:rsid w:val="007B464D"/>
    <w:rsid w:val="007B659D"/>
    <w:rsid w:val="007B74E5"/>
    <w:rsid w:val="007C0232"/>
    <w:rsid w:val="007C0431"/>
    <w:rsid w:val="007C054D"/>
    <w:rsid w:val="007C0C1B"/>
    <w:rsid w:val="007C3A14"/>
    <w:rsid w:val="007C791F"/>
    <w:rsid w:val="007D1070"/>
    <w:rsid w:val="007D13B8"/>
    <w:rsid w:val="007D2527"/>
    <w:rsid w:val="007D2B2B"/>
    <w:rsid w:val="007D3941"/>
    <w:rsid w:val="007D42B5"/>
    <w:rsid w:val="007D487C"/>
    <w:rsid w:val="007D4D41"/>
    <w:rsid w:val="007D5316"/>
    <w:rsid w:val="007D59EE"/>
    <w:rsid w:val="007D5B3C"/>
    <w:rsid w:val="007D7B40"/>
    <w:rsid w:val="007E027C"/>
    <w:rsid w:val="007E4302"/>
    <w:rsid w:val="007E4362"/>
    <w:rsid w:val="007E5BF2"/>
    <w:rsid w:val="007E640E"/>
    <w:rsid w:val="007E6624"/>
    <w:rsid w:val="007F01D0"/>
    <w:rsid w:val="007F0538"/>
    <w:rsid w:val="007F4462"/>
    <w:rsid w:val="007F6910"/>
    <w:rsid w:val="007F69DB"/>
    <w:rsid w:val="007F6F73"/>
    <w:rsid w:val="007F741E"/>
    <w:rsid w:val="00800E9C"/>
    <w:rsid w:val="00801D1A"/>
    <w:rsid w:val="00804363"/>
    <w:rsid w:val="00806B1A"/>
    <w:rsid w:val="0080779C"/>
    <w:rsid w:val="00812545"/>
    <w:rsid w:val="0081338F"/>
    <w:rsid w:val="00813D35"/>
    <w:rsid w:val="00813D96"/>
    <w:rsid w:val="00814582"/>
    <w:rsid w:val="00815588"/>
    <w:rsid w:val="00815AC5"/>
    <w:rsid w:val="008171E6"/>
    <w:rsid w:val="008200DF"/>
    <w:rsid w:val="00820E1D"/>
    <w:rsid w:val="008223DB"/>
    <w:rsid w:val="00822553"/>
    <w:rsid w:val="00823EC2"/>
    <w:rsid w:val="0082494D"/>
    <w:rsid w:val="00825086"/>
    <w:rsid w:val="0082532A"/>
    <w:rsid w:val="00825886"/>
    <w:rsid w:val="00825991"/>
    <w:rsid w:val="00827BE0"/>
    <w:rsid w:val="00830877"/>
    <w:rsid w:val="00831720"/>
    <w:rsid w:val="00832189"/>
    <w:rsid w:val="00832E1E"/>
    <w:rsid w:val="0083329B"/>
    <w:rsid w:val="0083724E"/>
    <w:rsid w:val="00840313"/>
    <w:rsid w:val="0084110B"/>
    <w:rsid w:val="008439EB"/>
    <w:rsid w:val="00850A90"/>
    <w:rsid w:val="00850EA5"/>
    <w:rsid w:val="00851608"/>
    <w:rsid w:val="0085381D"/>
    <w:rsid w:val="008542AB"/>
    <w:rsid w:val="0085499D"/>
    <w:rsid w:val="00855DF3"/>
    <w:rsid w:val="00855E6B"/>
    <w:rsid w:val="008565B2"/>
    <w:rsid w:val="008566DE"/>
    <w:rsid w:val="00856EB3"/>
    <w:rsid w:val="00862C4A"/>
    <w:rsid w:val="008637D1"/>
    <w:rsid w:val="00866517"/>
    <w:rsid w:val="00866F20"/>
    <w:rsid w:val="00867CC0"/>
    <w:rsid w:val="00870C82"/>
    <w:rsid w:val="00870ED6"/>
    <w:rsid w:val="00870F5D"/>
    <w:rsid w:val="00871179"/>
    <w:rsid w:val="00872483"/>
    <w:rsid w:val="00872E8A"/>
    <w:rsid w:val="0087333E"/>
    <w:rsid w:val="00873F3C"/>
    <w:rsid w:val="00875535"/>
    <w:rsid w:val="008758C9"/>
    <w:rsid w:val="00875D64"/>
    <w:rsid w:val="00876ED9"/>
    <w:rsid w:val="008801FD"/>
    <w:rsid w:val="00881970"/>
    <w:rsid w:val="008824AF"/>
    <w:rsid w:val="0088251A"/>
    <w:rsid w:val="00884219"/>
    <w:rsid w:val="00884256"/>
    <w:rsid w:val="008855FA"/>
    <w:rsid w:val="00886CE8"/>
    <w:rsid w:val="00886F41"/>
    <w:rsid w:val="0088709B"/>
    <w:rsid w:val="008911A6"/>
    <w:rsid w:val="008911E7"/>
    <w:rsid w:val="00891552"/>
    <w:rsid w:val="00891E38"/>
    <w:rsid w:val="0089286A"/>
    <w:rsid w:val="008935FE"/>
    <w:rsid w:val="00895103"/>
    <w:rsid w:val="0089549A"/>
    <w:rsid w:val="00896BD8"/>
    <w:rsid w:val="00897531"/>
    <w:rsid w:val="008A00C9"/>
    <w:rsid w:val="008A1E23"/>
    <w:rsid w:val="008A33C0"/>
    <w:rsid w:val="008A5622"/>
    <w:rsid w:val="008A599E"/>
    <w:rsid w:val="008A61C8"/>
    <w:rsid w:val="008A68F6"/>
    <w:rsid w:val="008B0551"/>
    <w:rsid w:val="008B057C"/>
    <w:rsid w:val="008B0624"/>
    <w:rsid w:val="008B06FB"/>
    <w:rsid w:val="008B0897"/>
    <w:rsid w:val="008B0D9B"/>
    <w:rsid w:val="008B35F0"/>
    <w:rsid w:val="008C0A7C"/>
    <w:rsid w:val="008C17D9"/>
    <w:rsid w:val="008C5D6A"/>
    <w:rsid w:val="008D060B"/>
    <w:rsid w:val="008D08D5"/>
    <w:rsid w:val="008D27BD"/>
    <w:rsid w:val="008D2931"/>
    <w:rsid w:val="008D2F5F"/>
    <w:rsid w:val="008D4111"/>
    <w:rsid w:val="008D506B"/>
    <w:rsid w:val="008D5BB6"/>
    <w:rsid w:val="008D5D5C"/>
    <w:rsid w:val="008D753E"/>
    <w:rsid w:val="008E448E"/>
    <w:rsid w:val="008E5187"/>
    <w:rsid w:val="008E5267"/>
    <w:rsid w:val="008E767F"/>
    <w:rsid w:val="008E7923"/>
    <w:rsid w:val="008E7CA0"/>
    <w:rsid w:val="008F0216"/>
    <w:rsid w:val="008F1797"/>
    <w:rsid w:val="008F20FC"/>
    <w:rsid w:val="008F6D05"/>
    <w:rsid w:val="008F6EB2"/>
    <w:rsid w:val="00900628"/>
    <w:rsid w:val="00900929"/>
    <w:rsid w:val="009045A8"/>
    <w:rsid w:val="00904AC9"/>
    <w:rsid w:val="009127D6"/>
    <w:rsid w:val="0091409B"/>
    <w:rsid w:val="0091423B"/>
    <w:rsid w:val="009152EB"/>
    <w:rsid w:val="0092125B"/>
    <w:rsid w:val="009220D4"/>
    <w:rsid w:val="00922458"/>
    <w:rsid w:val="0092336B"/>
    <w:rsid w:val="009236FA"/>
    <w:rsid w:val="009243AA"/>
    <w:rsid w:val="0092509F"/>
    <w:rsid w:val="009259FF"/>
    <w:rsid w:val="00927334"/>
    <w:rsid w:val="00927993"/>
    <w:rsid w:val="009325FC"/>
    <w:rsid w:val="00932B0E"/>
    <w:rsid w:val="00933394"/>
    <w:rsid w:val="009349EF"/>
    <w:rsid w:val="00936B18"/>
    <w:rsid w:val="009371EC"/>
    <w:rsid w:val="00937FA2"/>
    <w:rsid w:val="009400DF"/>
    <w:rsid w:val="00940608"/>
    <w:rsid w:val="00941C38"/>
    <w:rsid w:val="00942CFA"/>
    <w:rsid w:val="00942DD2"/>
    <w:rsid w:val="00943FC4"/>
    <w:rsid w:val="00945444"/>
    <w:rsid w:val="0094623E"/>
    <w:rsid w:val="00946672"/>
    <w:rsid w:val="00946759"/>
    <w:rsid w:val="00946905"/>
    <w:rsid w:val="00947371"/>
    <w:rsid w:val="00947C2D"/>
    <w:rsid w:val="0095015E"/>
    <w:rsid w:val="009503A2"/>
    <w:rsid w:val="009523FC"/>
    <w:rsid w:val="009527D4"/>
    <w:rsid w:val="00952B20"/>
    <w:rsid w:val="00952D7A"/>
    <w:rsid w:val="00954ECD"/>
    <w:rsid w:val="00955498"/>
    <w:rsid w:val="009554AB"/>
    <w:rsid w:val="00956169"/>
    <w:rsid w:val="00956936"/>
    <w:rsid w:val="0095720A"/>
    <w:rsid w:val="00960705"/>
    <w:rsid w:val="00960A54"/>
    <w:rsid w:val="0096181A"/>
    <w:rsid w:val="009622FD"/>
    <w:rsid w:val="009626CC"/>
    <w:rsid w:val="009651C0"/>
    <w:rsid w:val="009656A7"/>
    <w:rsid w:val="00971054"/>
    <w:rsid w:val="0097302A"/>
    <w:rsid w:val="00973DCB"/>
    <w:rsid w:val="00974DD6"/>
    <w:rsid w:val="00974DD9"/>
    <w:rsid w:val="009750CB"/>
    <w:rsid w:val="009755D0"/>
    <w:rsid w:val="00977929"/>
    <w:rsid w:val="00981531"/>
    <w:rsid w:val="00983CDC"/>
    <w:rsid w:val="00985B44"/>
    <w:rsid w:val="00986282"/>
    <w:rsid w:val="009870C5"/>
    <w:rsid w:val="00991832"/>
    <w:rsid w:val="0099340B"/>
    <w:rsid w:val="00994776"/>
    <w:rsid w:val="00994D82"/>
    <w:rsid w:val="0099596A"/>
    <w:rsid w:val="009972C0"/>
    <w:rsid w:val="009973CA"/>
    <w:rsid w:val="009A0DDB"/>
    <w:rsid w:val="009A0F68"/>
    <w:rsid w:val="009A31BE"/>
    <w:rsid w:val="009A33E2"/>
    <w:rsid w:val="009A4C94"/>
    <w:rsid w:val="009A56AE"/>
    <w:rsid w:val="009A5BB4"/>
    <w:rsid w:val="009A7B94"/>
    <w:rsid w:val="009B2108"/>
    <w:rsid w:val="009B230F"/>
    <w:rsid w:val="009B3AC8"/>
    <w:rsid w:val="009B3C2B"/>
    <w:rsid w:val="009B4F59"/>
    <w:rsid w:val="009B7BB8"/>
    <w:rsid w:val="009C02AE"/>
    <w:rsid w:val="009C16D2"/>
    <w:rsid w:val="009C3A71"/>
    <w:rsid w:val="009D0254"/>
    <w:rsid w:val="009D2380"/>
    <w:rsid w:val="009D338B"/>
    <w:rsid w:val="009D360E"/>
    <w:rsid w:val="009D3C6F"/>
    <w:rsid w:val="009D410C"/>
    <w:rsid w:val="009D46D5"/>
    <w:rsid w:val="009D6799"/>
    <w:rsid w:val="009E0B3B"/>
    <w:rsid w:val="009E110A"/>
    <w:rsid w:val="009E1991"/>
    <w:rsid w:val="009E296B"/>
    <w:rsid w:val="009E2ED4"/>
    <w:rsid w:val="009E2F9F"/>
    <w:rsid w:val="009E4028"/>
    <w:rsid w:val="009E443B"/>
    <w:rsid w:val="009E45F8"/>
    <w:rsid w:val="009E5A9C"/>
    <w:rsid w:val="009E60DA"/>
    <w:rsid w:val="009E68C6"/>
    <w:rsid w:val="009F17D2"/>
    <w:rsid w:val="009F1A08"/>
    <w:rsid w:val="009F1DE5"/>
    <w:rsid w:val="009F2277"/>
    <w:rsid w:val="009F28E0"/>
    <w:rsid w:val="009F3E2C"/>
    <w:rsid w:val="009F6092"/>
    <w:rsid w:val="009F7CE6"/>
    <w:rsid w:val="00A00F82"/>
    <w:rsid w:val="00A01A25"/>
    <w:rsid w:val="00A040F8"/>
    <w:rsid w:val="00A04E41"/>
    <w:rsid w:val="00A0569E"/>
    <w:rsid w:val="00A064B8"/>
    <w:rsid w:val="00A06B58"/>
    <w:rsid w:val="00A07B7C"/>
    <w:rsid w:val="00A10225"/>
    <w:rsid w:val="00A1197E"/>
    <w:rsid w:val="00A137F1"/>
    <w:rsid w:val="00A1456D"/>
    <w:rsid w:val="00A154DB"/>
    <w:rsid w:val="00A16711"/>
    <w:rsid w:val="00A17EFC"/>
    <w:rsid w:val="00A2082B"/>
    <w:rsid w:val="00A20E22"/>
    <w:rsid w:val="00A21618"/>
    <w:rsid w:val="00A22CA3"/>
    <w:rsid w:val="00A25C96"/>
    <w:rsid w:val="00A26DEF"/>
    <w:rsid w:val="00A275DC"/>
    <w:rsid w:val="00A312D8"/>
    <w:rsid w:val="00A31A86"/>
    <w:rsid w:val="00A33361"/>
    <w:rsid w:val="00A341E5"/>
    <w:rsid w:val="00A342B8"/>
    <w:rsid w:val="00A353E1"/>
    <w:rsid w:val="00A35A86"/>
    <w:rsid w:val="00A35E67"/>
    <w:rsid w:val="00A37EC6"/>
    <w:rsid w:val="00A45DC1"/>
    <w:rsid w:val="00A4649E"/>
    <w:rsid w:val="00A46F55"/>
    <w:rsid w:val="00A4768E"/>
    <w:rsid w:val="00A47BC4"/>
    <w:rsid w:val="00A508DA"/>
    <w:rsid w:val="00A5092B"/>
    <w:rsid w:val="00A54DCB"/>
    <w:rsid w:val="00A54E86"/>
    <w:rsid w:val="00A5547E"/>
    <w:rsid w:val="00A55BB8"/>
    <w:rsid w:val="00A56FA7"/>
    <w:rsid w:val="00A61FD7"/>
    <w:rsid w:val="00A62047"/>
    <w:rsid w:val="00A62778"/>
    <w:rsid w:val="00A63474"/>
    <w:rsid w:val="00A6394A"/>
    <w:rsid w:val="00A72343"/>
    <w:rsid w:val="00A73DCF"/>
    <w:rsid w:val="00A73FB6"/>
    <w:rsid w:val="00A74CD4"/>
    <w:rsid w:val="00A750FF"/>
    <w:rsid w:val="00A7616F"/>
    <w:rsid w:val="00A76EA8"/>
    <w:rsid w:val="00A80795"/>
    <w:rsid w:val="00A80AB9"/>
    <w:rsid w:val="00A81891"/>
    <w:rsid w:val="00A8207D"/>
    <w:rsid w:val="00A82168"/>
    <w:rsid w:val="00A8421F"/>
    <w:rsid w:val="00A86502"/>
    <w:rsid w:val="00A8783B"/>
    <w:rsid w:val="00A87C05"/>
    <w:rsid w:val="00A90B67"/>
    <w:rsid w:val="00A90D23"/>
    <w:rsid w:val="00A90E58"/>
    <w:rsid w:val="00A91477"/>
    <w:rsid w:val="00A9202F"/>
    <w:rsid w:val="00A93D37"/>
    <w:rsid w:val="00A94A58"/>
    <w:rsid w:val="00A95008"/>
    <w:rsid w:val="00A954C1"/>
    <w:rsid w:val="00A95954"/>
    <w:rsid w:val="00A96B29"/>
    <w:rsid w:val="00AA0D63"/>
    <w:rsid w:val="00AA1D79"/>
    <w:rsid w:val="00AA2023"/>
    <w:rsid w:val="00AA45C5"/>
    <w:rsid w:val="00AA500B"/>
    <w:rsid w:val="00AA6626"/>
    <w:rsid w:val="00AA6D6A"/>
    <w:rsid w:val="00AA750E"/>
    <w:rsid w:val="00AA7B40"/>
    <w:rsid w:val="00AA7BCF"/>
    <w:rsid w:val="00AB0D11"/>
    <w:rsid w:val="00AB10DD"/>
    <w:rsid w:val="00AB20DF"/>
    <w:rsid w:val="00AB4686"/>
    <w:rsid w:val="00AB46EF"/>
    <w:rsid w:val="00AB4A5A"/>
    <w:rsid w:val="00AB4FD9"/>
    <w:rsid w:val="00AB5679"/>
    <w:rsid w:val="00AB59C9"/>
    <w:rsid w:val="00AB60F1"/>
    <w:rsid w:val="00AC280B"/>
    <w:rsid w:val="00AC2B14"/>
    <w:rsid w:val="00AC3C21"/>
    <w:rsid w:val="00AC41F8"/>
    <w:rsid w:val="00AC4664"/>
    <w:rsid w:val="00AC4704"/>
    <w:rsid w:val="00AC4985"/>
    <w:rsid w:val="00AC4C6C"/>
    <w:rsid w:val="00AC4F76"/>
    <w:rsid w:val="00AC65A5"/>
    <w:rsid w:val="00AC73F7"/>
    <w:rsid w:val="00AD02D6"/>
    <w:rsid w:val="00AD0467"/>
    <w:rsid w:val="00AD10D5"/>
    <w:rsid w:val="00AD759C"/>
    <w:rsid w:val="00AE2662"/>
    <w:rsid w:val="00AE47B1"/>
    <w:rsid w:val="00AE4CB4"/>
    <w:rsid w:val="00AE5CD0"/>
    <w:rsid w:val="00AE6FEC"/>
    <w:rsid w:val="00AF02E3"/>
    <w:rsid w:val="00AF37A2"/>
    <w:rsid w:val="00AF38FA"/>
    <w:rsid w:val="00AF5037"/>
    <w:rsid w:val="00AF56AB"/>
    <w:rsid w:val="00AF5DD8"/>
    <w:rsid w:val="00AF67BA"/>
    <w:rsid w:val="00AF728B"/>
    <w:rsid w:val="00B002A7"/>
    <w:rsid w:val="00B00A47"/>
    <w:rsid w:val="00B00C90"/>
    <w:rsid w:val="00B01E23"/>
    <w:rsid w:val="00B02B94"/>
    <w:rsid w:val="00B02CD6"/>
    <w:rsid w:val="00B040EE"/>
    <w:rsid w:val="00B042CD"/>
    <w:rsid w:val="00B04C5B"/>
    <w:rsid w:val="00B04D60"/>
    <w:rsid w:val="00B05397"/>
    <w:rsid w:val="00B05648"/>
    <w:rsid w:val="00B06B2E"/>
    <w:rsid w:val="00B1072D"/>
    <w:rsid w:val="00B10CCA"/>
    <w:rsid w:val="00B11A20"/>
    <w:rsid w:val="00B13519"/>
    <w:rsid w:val="00B139DE"/>
    <w:rsid w:val="00B14FCF"/>
    <w:rsid w:val="00B15DFC"/>
    <w:rsid w:val="00B17C4D"/>
    <w:rsid w:val="00B20368"/>
    <w:rsid w:val="00B22DC9"/>
    <w:rsid w:val="00B2681D"/>
    <w:rsid w:val="00B27313"/>
    <w:rsid w:val="00B307B3"/>
    <w:rsid w:val="00B30F8E"/>
    <w:rsid w:val="00B3215D"/>
    <w:rsid w:val="00B321A3"/>
    <w:rsid w:val="00B35626"/>
    <w:rsid w:val="00B35A1F"/>
    <w:rsid w:val="00B40D47"/>
    <w:rsid w:val="00B4100F"/>
    <w:rsid w:val="00B411D0"/>
    <w:rsid w:val="00B417B3"/>
    <w:rsid w:val="00B41ED8"/>
    <w:rsid w:val="00B42358"/>
    <w:rsid w:val="00B44B63"/>
    <w:rsid w:val="00B4587A"/>
    <w:rsid w:val="00B47082"/>
    <w:rsid w:val="00B47FF8"/>
    <w:rsid w:val="00B50981"/>
    <w:rsid w:val="00B50D68"/>
    <w:rsid w:val="00B52045"/>
    <w:rsid w:val="00B52BD8"/>
    <w:rsid w:val="00B566E2"/>
    <w:rsid w:val="00B5699B"/>
    <w:rsid w:val="00B5769A"/>
    <w:rsid w:val="00B6138F"/>
    <w:rsid w:val="00B61B0A"/>
    <w:rsid w:val="00B64489"/>
    <w:rsid w:val="00B64AD2"/>
    <w:rsid w:val="00B65D31"/>
    <w:rsid w:val="00B6642E"/>
    <w:rsid w:val="00B70A0C"/>
    <w:rsid w:val="00B713C7"/>
    <w:rsid w:val="00B73D14"/>
    <w:rsid w:val="00B74D5B"/>
    <w:rsid w:val="00B761ED"/>
    <w:rsid w:val="00B76BE3"/>
    <w:rsid w:val="00B776E0"/>
    <w:rsid w:val="00B77924"/>
    <w:rsid w:val="00B779E8"/>
    <w:rsid w:val="00B80EC1"/>
    <w:rsid w:val="00B83651"/>
    <w:rsid w:val="00B846DA"/>
    <w:rsid w:val="00B851FB"/>
    <w:rsid w:val="00B85BA8"/>
    <w:rsid w:val="00B85DC2"/>
    <w:rsid w:val="00B865BE"/>
    <w:rsid w:val="00B86F8A"/>
    <w:rsid w:val="00B929BF"/>
    <w:rsid w:val="00B93D50"/>
    <w:rsid w:val="00B94062"/>
    <w:rsid w:val="00B9429B"/>
    <w:rsid w:val="00B9484C"/>
    <w:rsid w:val="00B9576F"/>
    <w:rsid w:val="00B95C1A"/>
    <w:rsid w:val="00B965B0"/>
    <w:rsid w:val="00B97B13"/>
    <w:rsid w:val="00BA2420"/>
    <w:rsid w:val="00BA2ADB"/>
    <w:rsid w:val="00BA3C09"/>
    <w:rsid w:val="00BA47B0"/>
    <w:rsid w:val="00BA4874"/>
    <w:rsid w:val="00BA5A80"/>
    <w:rsid w:val="00BA7408"/>
    <w:rsid w:val="00BA76A8"/>
    <w:rsid w:val="00BB060F"/>
    <w:rsid w:val="00BB1579"/>
    <w:rsid w:val="00BB3040"/>
    <w:rsid w:val="00BB4FEB"/>
    <w:rsid w:val="00BB6F33"/>
    <w:rsid w:val="00BB6F49"/>
    <w:rsid w:val="00BB7C80"/>
    <w:rsid w:val="00BC064B"/>
    <w:rsid w:val="00BC09B3"/>
    <w:rsid w:val="00BC166B"/>
    <w:rsid w:val="00BC274D"/>
    <w:rsid w:val="00BC2AFA"/>
    <w:rsid w:val="00BC3D9A"/>
    <w:rsid w:val="00BC40B4"/>
    <w:rsid w:val="00BC7696"/>
    <w:rsid w:val="00BD1E94"/>
    <w:rsid w:val="00BD384F"/>
    <w:rsid w:val="00BD551E"/>
    <w:rsid w:val="00BE0044"/>
    <w:rsid w:val="00BE0277"/>
    <w:rsid w:val="00BE03BE"/>
    <w:rsid w:val="00BE0BDB"/>
    <w:rsid w:val="00BE1430"/>
    <w:rsid w:val="00BE2A34"/>
    <w:rsid w:val="00BE48E1"/>
    <w:rsid w:val="00BE5705"/>
    <w:rsid w:val="00BE5960"/>
    <w:rsid w:val="00BE6AC2"/>
    <w:rsid w:val="00BE7353"/>
    <w:rsid w:val="00BE7D15"/>
    <w:rsid w:val="00BF098E"/>
    <w:rsid w:val="00BF1464"/>
    <w:rsid w:val="00BF192C"/>
    <w:rsid w:val="00BF55B7"/>
    <w:rsid w:val="00BF5A12"/>
    <w:rsid w:val="00C00878"/>
    <w:rsid w:val="00C0100A"/>
    <w:rsid w:val="00C01772"/>
    <w:rsid w:val="00C0335D"/>
    <w:rsid w:val="00C04274"/>
    <w:rsid w:val="00C051FB"/>
    <w:rsid w:val="00C05435"/>
    <w:rsid w:val="00C06EC7"/>
    <w:rsid w:val="00C07831"/>
    <w:rsid w:val="00C106FA"/>
    <w:rsid w:val="00C10F8B"/>
    <w:rsid w:val="00C11527"/>
    <w:rsid w:val="00C12158"/>
    <w:rsid w:val="00C12203"/>
    <w:rsid w:val="00C133D4"/>
    <w:rsid w:val="00C154AD"/>
    <w:rsid w:val="00C1614C"/>
    <w:rsid w:val="00C16475"/>
    <w:rsid w:val="00C16566"/>
    <w:rsid w:val="00C17181"/>
    <w:rsid w:val="00C2020B"/>
    <w:rsid w:val="00C20CC0"/>
    <w:rsid w:val="00C249B4"/>
    <w:rsid w:val="00C25001"/>
    <w:rsid w:val="00C31899"/>
    <w:rsid w:val="00C35C20"/>
    <w:rsid w:val="00C36A6C"/>
    <w:rsid w:val="00C374C1"/>
    <w:rsid w:val="00C4152A"/>
    <w:rsid w:val="00C423B3"/>
    <w:rsid w:val="00C42A8E"/>
    <w:rsid w:val="00C436B5"/>
    <w:rsid w:val="00C438F2"/>
    <w:rsid w:val="00C43FB7"/>
    <w:rsid w:val="00C471CB"/>
    <w:rsid w:val="00C4740A"/>
    <w:rsid w:val="00C506B5"/>
    <w:rsid w:val="00C50F76"/>
    <w:rsid w:val="00C53557"/>
    <w:rsid w:val="00C54BF8"/>
    <w:rsid w:val="00C56737"/>
    <w:rsid w:val="00C61E68"/>
    <w:rsid w:val="00C62704"/>
    <w:rsid w:val="00C62714"/>
    <w:rsid w:val="00C64124"/>
    <w:rsid w:val="00C655F4"/>
    <w:rsid w:val="00C65852"/>
    <w:rsid w:val="00C658EC"/>
    <w:rsid w:val="00C65EF1"/>
    <w:rsid w:val="00C719F5"/>
    <w:rsid w:val="00C732FC"/>
    <w:rsid w:val="00C73F78"/>
    <w:rsid w:val="00C76272"/>
    <w:rsid w:val="00C76DCB"/>
    <w:rsid w:val="00C80994"/>
    <w:rsid w:val="00C80D75"/>
    <w:rsid w:val="00C81E8F"/>
    <w:rsid w:val="00C844FE"/>
    <w:rsid w:val="00C865A8"/>
    <w:rsid w:val="00C86A24"/>
    <w:rsid w:val="00C87E21"/>
    <w:rsid w:val="00C90ED4"/>
    <w:rsid w:val="00C913D3"/>
    <w:rsid w:val="00C91641"/>
    <w:rsid w:val="00C922D5"/>
    <w:rsid w:val="00C934C6"/>
    <w:rsid w:val="00C9464F"/>
    <w:rsid w:val="00C94853"/>
    <w:rsid w:val="00C94B0D"/>
    <w:rsid w:val="00C95CB1"/>
    <w:rsid w:val="00C95F2A"/>
    <w:rsid w:val="00C97C2D"/>
    <w:rsid w:val="00CA1100"/>
    <w:rsid w:val="00CA1486"/>
    <w:rsid w:val="00CA3CDA"/>
    <w:rsid w:val="00CA56FE"/>
    <w:rsid w:val="00CA7F43"/>
    <w:rsid w:val="00CB3034"/>
    <w:rsid w:val="00CB31A6"/>
    <w:rsid w:val="00CB38DE"/>
    <w:rsid w:val="00CB39D6"/>
    <w:rsid w:val="00CB5C4A"/>
    <w:rsid w:val="00CB5E72"/>
    <w:rsid w:val="00CC16D9"/>
    <w:rsid w:val="00CC1857"/>
    <w:rsid w:val="00CC2383"/>
    <w:rsid w:val="00CC5949"/>
    <w:rsid w:val="00CC6AB6"/>
    <w:rsid w:val="00CC7281"/>
    <w:rsid w:val="00CC74E2"/>
    <w:rsid w:val="00CC7E93"/>
    <w:rsid w:val="00CE0D45"/>
    <w:rsid w:val="00CE198B"/>
    <w:rsid w:val="00CE1F10"/>
    <w:rsid w:val="00CE279F"/>
    <w:rsid w:val="00CE27DE"/>
    <w:rsid w:val="00CE4AB1"/>
    <w:rsid w:val="00CE4CED"/>
    <w:rsid w:val="00CE602C"/>
    <w:rsid w:val="00CF16C6"/>
    <w:rsid w:val="00CF2247"/>
    <w:rsid w:val="00CF300E"/>
    <w:rsid w:val="00CF3A29"/>
    <w:rsid w:val="00CF5246"/>
    <w:rsid w:val="00CF5441"/>
    <w:rsid w:val="00D00CDE"/>
    <w:rsid w:val="00D0112E"/>
    <w:rsid w:val="00D01206"/>
    <w:rsid w:val="00D0277B"/>
    <w:rsid w:val="00D042D2"/>
    <w:rsid w:val="00D07233"/>
    <w:rsid w:val="00D079F0"/>
    <w:rsid w:val="00D1136F"/>
    <w:rsid w:val="00D11704"/>
    <w:rsid w:val="00D13A09"/>
    <w:rsid w:val="00D17C13"/>
    <w:rsid w:val="00D222EE"/>
    <w:rsid w:val="00D24109"/>
    <w:rsid w:val="00D245EB"/>
    <w:rsid w:val="00D24B25"/>
    <w:rsid w:val="00D27A45"/>
    <w:rsid w:val="00D304B3"/>
    <w:rsid w:val="00D321F4"/>
    <w:rsid w:val="00D347C0"/>
    <w:rsid w:val="00D3555C"/>
    <w:rsid w:val="00D368A6"/>
    <w:rsid w:val="00D37C39"/>
    <w:rsid w:val="00D40821"/>
    <w:rsid w:val="00D415D4"/>
    <w:rsid w:val="00D41835"/>
    <w:rsid w:val="00D41BDC"/>
    <w:rsid w:val="00D42D42"/>
    <w:rsid w:val="00D45BE9"/>
    <w:rsid w:val="00D467EE"/>
    <w:rsid w:val="00D4794B"/>
    <w:rsid w:val="00D47A58"/>
    <w:rsid w:val="00D51750"/>
    <w:rsid w:val="00D51E15"/>
    <w:rsid w:val="00D5253A"/>
    <w:rsid w:val="00D52927"/>
    <w:rsid w:val="00D54E0C"/>
    <w:rsid w:val="00D55A60"/>
    <w:rsid w:val="00D56029"/>
    <w:rsid w:val="00D56338"/>
    <w:rsid w:val="00D576A9"/>
    <w:rsid w:val="00D60E06"/>
    <w:rsid w:val="00D61152"/>
    <w:rsid w:val="00D6164B"/>
    <w:rsid w:val="00D62808"/>
    <w:rsid w:val="00D63CE1"/>
    <w:rsid w:val="00D63D0B"/>
    <w:rsid w:val="00D661F7"/>
    <w:rsid w:val="00D675FD"/>
    <w:rsid w:val="00D7153E"/>
    <w:rsid w:val="00D71F28"/>
    <w:rsid w:val="00D72B8D"/>
    <w:rsid w:val="00D739BB"/>
    <w:rsid w:val="00D74BAA"/>
    <w:rsid w:val="00D76361"/>
    <w:rsid w:val="00D76362"/>
    <w:rsid w:val="00D76B5A"/>
    <w:rsid w:val="00D77BBF"/>
    <w:rsid w:val="00D802A2"/>
    <w:rsid w:val="00D8033C"/>
    <w:rsid w:val="00D8089D"/>
    <w:rsid w:val="00D8093C"/>
    <w:rsid w:val="00D82AA3"/>
    <w:rsid w:val="00D84704"/>
    <w:rsid w:val="00D85213"/>
    <w:rsid w:val="00D85887"/>
    <w:rsid w:val="00D87797"/>
    <w:rsid w:val="00D87D6E"/>
    <w:rsid w:val="00D903AA"/>
    <w:rsid w:val="00D91C6D"/>
    <w:rsid w:val="00D930F7"/>
    <w:rsid w:val="00D9405B"/>
    <w:rsid w:val="00D94688"/>
    <w:rsid w:val="00D95C47"/>
    <w:rsid w:val="00D96BC3"/>
    <w:rsid w:val="00DA47EA"/>
    <w:rsid w:val="00DA71A0"/>
    <w:rsid w:val="00DA71E6"/>
    <w:rsid w:val="00DB0652"/>
    <w:rsid w:val="00DB0EC0"/>
    <w:rsid w:val="00DB2863"/>
    <w:rsid w:val="00DB63A8"/>
    <w:rsid w:val="00DC0499"/>
    <w:rsid w:val="00DC06FB"/>
    <w:rsid w:val="00DC2823"/>
    <w:rsid w:val="00DC36E5"/>
    <w:rsid w:val="00DC3D31"/>
    <w:rsid w:val="00DC466F"/>
    <w:rsid w:val="00DC4EC6"/>
    <w:rsid w:val="00DC57F1"/>
    <w:rsid w:val="00DC59E4"/>
    <w:rsid w:val="00DC5FC7"/>
    <w:rsid w:val="00DC6EEA"/>
    <w:rsid w:val="00DC7317"/>
    <w:rsid w:val="00DC7B1A"/>
    <w:rsid w:val="00DD0EAB"/>
    <w:rsid w:val="00DD370F"/>
    <w:rsid w:val="00DD43D1"/>
    <w:rsid w:val="00DD4B8A"/>
    <w:rsid w:val="00DD4BA6"/>
    <w:rsid w:val="00DD6F1D"/>
    <w:rsid w:val="00DD7A0F"/>
    <w:rsid w:val="00DE179D"/>
    <w:rsid w:val="00DE2703"/>
    <w:rsid w:val="00DE7062"/>
    <w:rsid w:val="00DF0165"/>
    <w:rsid w:val="00DF175F"/>
    <w:rsid w:val="00E00037"/>
    <w:rsid w:val="00E00738"/>
    <w:rsid w:val="00E00DB7"/>
    <w:rsid w:val="00E02344"/>
    <w:rsid w:val="00E02F5D"/>
    <w:rsid w:val="00E034BA"/>
    <w:rsid w:val="00E0480A"/>
    <w:rsid w:val="00E0752D"/>
    <w:rsid w:val="00E07EFF"/>
    <w:rsid w:val="00E10A9C"/>
    <w:rsid w:val="00E11046"/>
    <w:rsid w:val="00E11B5F"/>
    <w:rsid w:val="00E11EAF"/>
    <w:rsid w:val="00E11F23"/>
    <w:rsid w:val="00E13363"/>
    <w:rsid w:val="00E13A99"/>
    <w:rsid w:val="00E14C4F"/>
    <w:rsid w:val="00E14C59"/>
    <w:rsid w:val="00E14FA6"/>
    <w:rsid w:val="00E155AD"/>
    <w:rsid w:val="00E1671F"/>
    <w:rsid w:val="00E20E92"/>
    <w:rsid w:val="00E21AA2"/>
    <w:rsid w:val="00E27273"/>
    <w:rsid w:val="00E272A3"/>
    <w:rsid w:val="00E301AD"/>
    <w:rsid w:val="00E315DC"/>
    <w:rsid w:val="00E31F33"/>
    <w:rsid w:val="00E32155"/>
    <w:rsid w:val="00E32CEC"/>
    <w:rsid w:val="00E33DD3"/>
    <w:rsid w:val="00E355F2"/>
    <w:rsid w:val="00E407D2"/>
    <w:rsid w:val="00E415CB"/>
    <w:rsid w:val="00E41916"/>
    <w:rsid w:val="00E426CE"/>
    <w:rsid w:val="00E465E3"/>
    <w:rsid w:val="00E46A62"/>
    <w:rsid w:val="00E46BCF"/>
    <w:rsid w:val="00E47EE6"/>
    <w:rsid w:val="00E53110"/>
    <w:rsid w:val="00E549D7"/>
    <w:rsid w:val="00E54D42"/>
    <w:rsid w:val="00E55F98"/>
    <w:rsid w:val="00E56E29"/>
    <w:rsid w:val="00E63DCC"/>
    <w:rsid w:val="00E6426D"/>
    <w:rsid w:val="00E666EB"/>
    <w:rsid w:val="00E713E6"/>
    <w:rsid w:val="00E72EA9"/>
    <w:rsid w:val="00E74017"/>
    <w:rsid w:val="00E74140"/>
    <w:rsid w:val="00E749F4"/>
    <w:rsid w:val="00E75BE5"/>
    <w:rsid w:val="00E77622"/>
    <w:rsid w:val="00E77881"/>
    <w:rsid w:val="00E77E98"/>
    <w:rsid w:val="00E80F46"/>
    <w:rsid w:val="00E80FE2"/>
    <w:rsid w:val="00E81435"/>
    <w:rsid w:val="00E831FA"/>
    <w:rsid w:val="00E87AFA"/>
    <w:rsid w:val="00E920CC"/>
    <w:rsid w:val="00E94156"/>
    <w:rsid w:val="00E95E42"/>
    <w:rsid w:val="00E95EF1"/>
    <w:rsid w:val="00EA0D0A"/>
    <w:rsid w:val="00EA1785"/>
    <w:rsid w:val="00EA18E2"/>
    <w:rsid w:val="00EA1CF7"/>
    <w:rsid w:val="00EA221A"/>
    <w:rsid w:val="00EA48F7"/>
    <w:rsid w:val="00EA5A7A"/>
    <w:rsid w:val="00EA5A8B"/>
    <w:rsid w:val="00EA7A22"/>
    <w:rsid w:val="00EA7DDE"/>
    <w:rsid w:val="00EB1403"/>
    <w:rsid w:val="00EB206C"/>
    <w:rsid w:val="00EB3559"/>
    <w:rsid w:val="00EB49A7"/>
    <w:rsid w:val="00EB64F6"/>
    <w:rsid w:val="00EB65AE"/>
    <w:rsid w:val="00EB7EC6"/>
    <w:rsid w:val="00EC02A0"/>
    <w:rsid w:val="00EC051E"/>
    <w:rsid w:val="00EC0A98"/>
    <w:rsid w:val="00EC15E7"/>
    <w:rsid w:val="00EC305C"/>
    <w:rsid w:val="00EC43EF"/>
    <w:rsid w:val="00EC552E"/>
    <w:rsid w:val="00EC5804"/>
    <w:rsid w:val="00EC6FB1"/>
    <w:rsid w:val="00EC7110"/>
    <w:rsid w:val="00EC7A90"/>
    <w:rsid w:val="00ED29CB"/>
    <w:rsid w:val="00ED29E1"/>
    <w:rsid w:val="00ED2BD4"/>
    <w:rsid w:val="00ED3BA5"/>
    <w:rsid w:val="00EE0374"/>
    <w:rsid w:val="00EE1045"/>
    <w:rsid w:val="00EE314F"/>
    <w:rsid w:val="00EE74B8"/>
    <w:rsid w:val="00EF1C35"/>
    <w:rsid w:val="00EF29C6"/>
    <w:rsid w:val="00EF3156"/>
    <w:rsid w:val="00EF3E46"/>
    <w:rsid w:val="00EF49C7"/>
    <w:rsid w:val="00EF5A1B"/>
    <w:rsid w:val="00EF7777"/>
    <w:rsid w:val="00F00719"/>
    <w:rsid w:val="00F01BC0"/>
    <w:rsid w:val="00F02904"/>
    <w:rsid w:val="00F06DC2"/>
    <w:rsid w:val="00F1031E"/>
    <w:rsid w:val="00F113EF"/>
    <w:rsid w:val="00F11D06"/>
    <w:rsid w:val="00F166E9"/>
    <w:rsid w:val="00F16BB3"/>
    <w:rsid w:val="00F211F5"/>
    <w:rsid w:val="00F2149A"/>
    <w:rsid w:val="00F215C8"/>
    <w:rsid w:val="00F216E2"/>
    <w:rsid w:val="00F229D8"/>
    <w:rsid w:val="00F23A1A"/>
    <w:rsid w:val="00F310B3"/>
    <w:rsid w:val="00F32AE6"/>
    <w:rsid w:val="00F33BAF"/>
    <w:rsid w:val="00F33D09"/>
    <w:rsid w:val="00F35F2E"/>
    <w:rsid w:val="00F35F42"/>
    <w:rsid w:val="00F37640"/>
    <w:rsid w:val="00F41D46"/>
    <w:rsid w:val="00F42B16"/>
    <w:rsid w:val="00F43473"/>
    <w:rsid w:val="00F43747"/>
    <w:rsid w:val="00F45236"/>
    <w:rsid w:val="00F45CBB"/>
    <w:rsid w:val="00F4736D"/>
    <w:rsid w:val="00F50071"/>
    <w:rsid w:val="00F5134A"/>
    <w:rsid w:val="00F5301C"/>
    <w:rsid w:val="00F53237"/>
    <w:rsid w:val="00F54564"/>
    <w:rsid w:val="00F55E0E"/>
    <w:rsid w:val="00F56CFB"/>
    <w:rsid w:val="00F5756B"/>
    <w:rsid w:val="00F60126"/>
    <w:rsid w:val="00F62B42"/>
    <w:rsid w:val="00F630C0"/>
    <w:rsid w:val="00F643D0"/>
    <w:rsid w:val="00F64F0F"/>
    <w:rsid w:val="00F64F80"/>
    <w:rsid w:val="00F64F9B"/>
    <w:rsid w:val="00F656D1"/>
    <w:rsid w:val="00F65DA4"/>
    <w:rsid w:val="00F660B0"/>
    <w:rsid w:val="00F66D7D"/>
    <w:rsid w:val="00F66FE6"/>
    <w:rsid w:val="00F67544"/>
    <w:rsid w:val="00F67B00"/>
    <w:rsid w:val="00F719F2"/>
    <w:rsid w:val="00F72C91"/>
    <w:rsid w:val="00F76944"/>
    <w:rsid w:val="00F76EA3"/>
    <w:rsid w:val="00F776E4"/>
    <w:rsid w:val="00F80E2D"/>
    <w:rsid w:val="00F81559"/>
    <w:rsid w:val="00F81812"/>
    <w:rsid w:val="00F81F6E"/>
    <w:rsid w:val="00F82FE5"/>
    <w:rsid w:val="00F844DA"/>
    <w:rsid w:val="00F863A6"/>
    <w:rsid w:val="00F87C3E"/>
    <w:rsid w:val="00F90985"/>
    <w:rsid w:val="00F91445"/>
    <w:rsid w:val="00F9188F"/>
    <w:rsid w:val="00F9190E"/>
    <w:rsid w:val="00F920E8"/>
    <w:rsid w:val="00F9341F"/>
    <w:rsid w:val="00F94CF6"/>
    <w:rsid w:val="00F95907"/>
    <w:rsid w:val="00F96163"/>
    <w:rsid w:val="00F9675F"/>
    <w:rsid w:val="00F97F5C"/>
    <w:rsid w:val="00FA3F97"/>
    <w:rsid w:val="00FA514D"/>
    <w:rsid w:val="00FA5677"/>
    <w:rsid w:val="00FA6268"/>
    <w:rsid w:val="00FA7E16"/>
    <w:rsid w:val="00FB01ED"/>
    <w:rsid w:val="00FB0453"/>
    <w:rsid w:val="00FB0F5F"/>
    <w:rsid w:val="00FB473D"/>
    <w:rsid w:val="00FB6DCF"/>
    <w:rsid w:val="00FC1BB5"/>
    <w:rsid w:val="00FC3CE7"/>
    <w:rsid w:val="00FC4C4F"/>
    <w:rsid w:val="00FC509B"/>
    <w:rsid w:val="00FC5A48"/>
    <w:rsid w:val="00FC756A"/>
    <w:rsid w:val="00FD0774"/>
    <w:rsid w:val="00FD2365"/>
    <w:rsid w:val="00FD269E"/>
    <w:rsid w:val="00FD292D"/>
    <w:rsid w:val="00FD2E71"/>
    <w:rsid w:val="00FD379B"/>
    <w:rsid w:val="00FD4CFC"/>
    <w:rsid w:val="00FD578E"/>
    <w:rsid w:val="00FD5901"/>
    <w:rsid w:val="00FD6110"/>
    <w:rsid w:val="00FD7120"/>
    <w:rsid w:val="00FD75C2"/>
    <w:rsid w:val="00FE07B9"/>
    <w:rsid w:val="00FE0AA5"/>
    <w:rsid w:val="00FE0B76"/>
    <w:rsid w:val="00FE16FD"/>
    <w:rsid w:val="00FE2953"/>
    <w:rsid w:val="00FE38EE"/>
    <w:rsid w:val="00FE4176"/>
    <w:rsid w:val="00FE56CD"/>
    <w:rsid w:val="00FE5A64"/>
    <w:rsid w:val="00FF02DB"/>
    <w:rsid w:val="00FF0614"/>
    <w:rsid w:val="00FF13E9"/>
    <w:rsid w:val="00FF2653"/>
    <w:rsid w:val="00FF2962"/>
    <w:rsid w:val="00FF40CA"/>
    <w:rsid w:val="00FF4527"/>
    <w:rsid w:val="00FF604D"/>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42E78483-41B7-3E49-99EF-918777F8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annotation reference" w:uiPriority="99"/>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paragraph" w:styleId="Heading1">
    <w:name w:val="heading 1"/>
    <w:basedOn w:val="Normal"/>
    <w:next w:val="Normal"/>
    <w:link w:val="Heading1Char"/>
    <w:qFormat/>
    <w:locked/>
    <w:rsid w:val="00AB59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uiPriority w:val="99"/>
    <w:rsid w:val="00EC305C"/>
    <w:rPr>
      <w:sz w:val="20"/>
      <w:szCs w:val="20"/>
    </w:rPr>
  </w:style>
  <w:style w:type="character" w:customStyle="1" w:styleId="FootnoteTextChar">
    <w:name w:val="Footnote Text Char"/>
    <w:basedOn w:val="DefaultParagraphFont"/>
    <w:link w:val="FootnoteText"/>
    <w:uiPriority w:val="99"/>
    <w:rsid w:val="00EC305C"/>
    <w:rPr>
      <w:lang w:val="en-GB"/>
    </w:rPr>
  </w:style>
  <w:style w:type="character" w:styleId="FootnoteReference">
    <w:name w:val="footnote reference"/>
    <w:basedOn w:val="DefaultParagraphFont"/>
    <w:uiPriority w:val="99"/>
    <w:rsid w:val="00EC305C"/>
    <w:rPr>
      <w:vertAlign w:val="superscript"/>
    </w:rPr>
  </w:style>
  <w:style w:type="character" w:styleId="CommentReference">
    <w:name w:val="annotation reference"/>
    <w:basedOn w:val="DefaultParagraphFont"/>
    <w:uiPriority w:val="99"/>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normaltextrun">
    <w:name w:val="normaltextrun"/>
    <w:basedOn w:val="DefaultParagraphFont"/>
    <w:rsid w:val="00710642"/>
  </w:style>
  <w:style w:type="paragraph" w:customStyle="1" w:styleId="Style3-LP-Headings">
    <w:name w:val="Style3-LP-Headings"/>
    <w:basedOn w:val="Heading1"/>
    <w:rsid w:val="00AB59C9"/>
    <w:pPr>
      <w:keepNext w:val="0"/>
      <w:keepLines w:val="0"/>
      <w:tabs>
        <w:tab w:val="num" w:pos="720"/>
      </w:tabs>
      <w:spacing w:before="0"/>
      <w:jc w:val="center"/>
    </w:pPr>
    <w:rPr>
      <w:rFonts w:ascii="Times New Roman Bold" w:eastAsia="MS Mincho" w:hAnsi="Times New Roman Bold" w:cs="Times New Roman"/>
      <w:b/>
      <w:color w:val="auto"/>
      <w:sz w:val="22"/>
      <w:szCs w:val="28"/>
      <w:lang w:eastAsia="en-US"/>
    </w:rPr>
  </w:style>
  <w:style w:type="character" w:customStyle="1" w:styleId="Heading1Char">
    <w:name w:val="Heading 1 Char"/>
    <w:basedOn w:val="DefaultParagraphFont"/>
    <w:link w:val="Heading1"/>
    <w:rsid w:val="00AB59C9"/>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416636168">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70671489">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249658037">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779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notifications/2026/ntf-2026-016-cop17-hls-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https://www.cbd.int/traditional/fund.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ngo/meeting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42D2E-F541-41C6-A39B-A38F6363BB70}">
  <ds:schemaRefs>
    <ds:schemaRef ds:uri="http://schemas.openxmlformats.org/officeDocument/2006/bibliography"/>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4.xml><?xml version="1.0" encoding="utf-8"?>
<ds:datastoreItem xmlns:ds="http://schemas.openxmlformats.org/officeDocument/2006/customXml" ds:itemID="{E35B9050-8593-4270-91C4-4B9D20113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3</Pages>
  <Words>1628</Words>
  <Characters>9286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dc:description/>
  <cp:lastModifiedBy>Xiaoguang Liang</cp:lastModifiedBy>
  <cp:revision>2</cp:revision>
  <cp:lastPrinted>2026-04-28T15:41:00Z</cp:lastPrinted>
  <dcterms:created xsi:type="dcterms:W3CDTF">2026-04-28T20:20:00Z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